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1B" w:rsidRDefault="00643C1B" w:rsidP="00785428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EAF7BE" wp14:editId="32E9D9C3">
            <wp:extent cx="9108374" cy="6776787"/>
            <wp:effectExtent l="0" t="0" r="0" b="5080"/>
            <wp:docPr id="2" name="Picture 2" descr="Org Chart for Youngstown State University&#10;Academic Affairs Division&#10;Office of the Provost&#10;&#10;Please scroll to the second page for a written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5430" cy="678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428" w:rsidRDefault="00785428" w:rsidP="00785428">
      <w:pPr>
        <w:rPr>
          <w:noProof/>
        </w:rPr>
      </w:pPr>
      <w:r>
        <w:rPr>
          <w:noProof/>
        </w:rPr>
        <w:lastRenderedPageBreak/>
        <w:t>Org Chart for Youngstown State University</w:t>
      </w:r>
    </w:p>
    <w:p w:rsidR="00785428" w:rsidRDefault="00785428" w:rsidP="00785428">
      <w:pPr>
        <w:rPr>
          <w:noProof/>
        </w:rPr>
      </w:pPr>
      <w:r>
        <w:rPr>
          <w:noProof/>
        </w:rPr>
        <w:t>Academic Affairs Division</w:t>
      </w:r>
    </w:p>
    <w:p w:rsidR="00785428" w:rsidRDefault="00785428" w:rsidP="00785428">
      <w:pPr>
        <w:rPr>
          <w:noProof/>
        </w:rPr>
      </w:pPr>
      <w:r>
        <w:rPr>
          <w:noProof/>
        </w:rPr>
        <w:t>Office of the Provost</w:t>
      </w:r>
    </w:p>
    <w:p w:rsidR="00B73505" w:rsidRDefault="00B73505" w:rsidP="00785428">
      <w:pPr>
        <w:rPr>
          <w:noProof/>
        </w:rPr>
      </w:pPr>
    </w:p>
    <w:p w:rsidR="00785428" w:rsidRPr="00E57167" w:rsidRDefault="00785428" w:rsidP="00785428">
      <w:pPr>
        <w:rPr>
          <w:noProof/>
        </w:rPr>
      </w:pPr>
      <w:r w:rsidRPr="00E57167">
        <w:rPr>
          <w:noProof/>
        </w:rPr>
        <w:t>The President, James P. Tressel</w:t>
      </w:r>
      <w:r w:rsidR="001014D3" w:rsidRPr="00E57167">
        <w:rPr>
          <w:noProof/>
        </w:rPr>
        <w:t>,</w:t>
      </w:r>
      <w:r w:rsidRPr="00E57167">
        <w:rPr>
          <w:noProof/>
        </w:rPr>
        <w:t xml:space="preserve"> oversees the Provost </w:t>
      </w:r>
      <w:r w:rsidR="00EC760A">
        <w:rPr>
          <w:noProof/>
        </w:rPr>
        <w:t>and</w:t>
      </w:r>
      <w:r w:rsidRPr="00E57167">
        <w:rPr>
          <w:noProof/>
        </w:rPr>
        <w:t xml:space="preserve"> Vice President, Academic Affairs, M Abraham</w:t>
      </w:r>
    </w:p>
    <w:p w:rsidR="00785428" w:rsidRDefault="00785428" w:rsidP="00785428">
      <w:pPr>
        <w:rPr>
          <w:noProof/>
        </w:rPr>
      </w:pPr>
      <w:r w:rsidRPr="00643C1B">
        <w:rPr>
          <w:noProof/>
        </w:rPr>
        <w:t xml:space="preserve">The Provost </w:t>
      </w:r>
      <w:r w:rsidR="00EC760A" w:rsidRPr="00643C1B">
        <w:rPr>
          <w:noProof/>
        </w:rPr>
        <w:t>and</w:t>
      </w:r>
      <w:r w:rsidRPr="00643C1B">
        <w:rPr>
          <w:noProof/>
        </w:rPr>
        <w:t xml:space="preserve"> Vice President, Academic Affairs, M Abraham has mul</w:t>
      </w:r>
      <w:r w:rsidR="001014D3" w:rsidRPr="00643C1B">
        <w:rPr>
          <w:noProof/>
        </w:rPr>
        <w:t xml:space="preserve">tiple direct reports as follows: </w:t>
      </w:r>
      <w:r w:rsidRPr="00643C1B">
        <w:rPr>
          <w:noProof/>
        </w:rPr>
        <w:t xml:space="preserve">Executive Secretary, J Clowes; </w:t>
      </w:r>
      <w:r w:rsidR="001A2D84" w:rsidRPr="00643C1B">
        <w:rPr>
          <w:noProof/>
        </w:rPr>
        <w:t xml:space="preserve">Associate Provost, Academic Administration, </w:t>
      </w:r>
      <w:r w:rsidR="009A45D0" w:rsidRPr="00643C1B">
        <w:rPr>
          <w:noProof/>
        </w:rPr>
        <w:t>J Pintar</w:t>
      </w:r>
      <w:r w:rsidR="001A2D84" w:rsidRPr="00643C1B">
        <w:rPr>
          <w:noProof/>
        </w:rPr>
        <w:t xml:space="preserve">;  Associate Provost, Academic Programs and Planning, K Ball; Associate Provost, International &amp; Global Initiatives, N Myers; </w:t>
      </w:r>
      <w:r w:rsidR="00643C1B" w:rsidRPr="00643C1B">
        <w:rPr>
          <w:noProof/>
        </w:rPr>
        <w:t xml:space="preserve">Director, First Year Experience, K Becker; Executive Director, Maag Library, Vacant; </w:t>
      </w:r>
      <w:r w:rsidRPr="00643C1B">
        <w:rPr>
          <w:noProof/>
        </w:rPr>
        <w:t>Associate Vice President</w:t>
      </w:r>
      <w:r w:rsidR="00643C1B" w:rsidRPr="00643C1B">
        <w:rPr>
          <w:noProof/>
        </w:rPr>
        <w:t>, Research, M Hripko</w:t>
      </w:r>
      <w:r w:rsidRPr="00643C1B">
        <w:rPr>
          <w:noProof/>
        </w:rPr>
        <w:t xml:space="preserve">; Dean, College of Business Administration, B J Licata; Dean, College of Creative Arts </w:t>
      </w:r>
      <w:r w:rsidR="00EC760A" w:rsidRPr="00643C1B">
        <w:rPr>
          <w:noProof/>
        </w:rPr>
        <w:t>and</w:t>
      </w:r>
      <w:r w:rsidRPr="00643C1B">
        <w:rPr>
          <w:noProof/>
        </w:rPr>
        <w:t xml:space="preserve"> Communication,</w:t>
      </w:r>
      <w:r w:rsidR="00B21FEE" w:rsidRPr="00643C1B">
        <w:rPr>
          <w:noProof/>
        </w:rPr>
        <w:t xml:space="preserve"> P Paul</w:t>
      </w:r>
      <w:r w:rsidRPr="00643C1B">
        <w:rPr>
          <w:noProof/>
        </w:rPr>
        <w:t xml:space="preserve">; Dean, College of Education, C L Howell; Dean, College of Graduate Studies, S Sanders; Dean, College of Health </w:t>
      </w:r>
      <w:r w:rsidR="00EC760A" w:rsidRPr="00643C1B">
        <w:rPr>
          <w:noProof/>
        </w:rPr>
        <w:t>and</w:t>
      </w:r>
      <w:r w:rsidRPr="00643C1B">
        <w:rPr>
          <w:noProof/>
        </w:rPr>
        <w:t xml:space="preserve"> Human Services, J Mosca; Dean, College of Liberal Arts </w:t>
      </w:r>
      <w:r w:rsidR="00EC760A" w:rsidRPr="00643C1B">
        <w:rPr>
          <w:noProof/>
        </w:rPr>
        <w:t>and</w:t>
      </w:r>
      <w:r w:rsidRPr="00643C1B">
        <w:rPr>
          <w:noProof/>
        </w:rPr>
        <w:t xml:space="preserve"> Social Sciences,</w:t>
      </w:r>
      <w:r w:rsidR="00B21FEE" w:rsidRPr="00643C1B">
        <w:rPr>
          <w:noProof/>
        </w:rPr>
        <w:t xml:space="preserve"> K Blair</w:t>
      </w:r>
      <w:r w:rsidRPr="00643C1B">
        <w:rPr>
          <w:noProof/>
        </w:rPr>
        <w:t xml:space="preserve">; and Dean, College of Science, Technology, Engineering </w:t>
      </w:r>
      <w:r w:rsidR="00EC760A" w:rsidRPr="00643C1B">
        <w:rPr>
          <w:noProof/>
        </w:rPr>
        <w:t>and</w:t>
      </w:r>
      <w:r w:rsidRPr="00643C1B">
        <w:rPr>
          <w:noProof/>
        </w:rPr>
        <w:t xml:space="preserve"> Mathematics, W St</w:t>
      </w:r>
      <w:r w:rsidR="001A2D84" w:rsidRPr="00643C1B">
        <w:rPr>
          <w:noProof/>
        </w:rPr>
        <w:t>eelant</w:t>
      </w:r>
    </w:p>
    <w:p w:rsidR="00B73505" w:rsidRDefault="00643C1B" w:rsidP="00785428">
      <w:pPr>
        <w:rPr>
          <w:noProof/>
        </w:rPr>
      </w:pPr>
      <w:r w:rsidRPr="00643C1B">
        <w:rPr>
          <w:noProof/>
        </w:rPr>
        <w:t>Associate Vice President, Research, M Hripko</w:t>
      </w:r>
      <w:r>
        <w:rPr>
          <w:noProof/>
        </w:rPr>
        <w:t xml:space="preserve"> </w:t>
      </w:r>
      <w:r w:rsidR="008B1636">
        <w:rPr>
          <w:noProof/>
        </w:rPr>
        <w:t xml:space="preserve">also </w:t>
      </w:r>
      <w:r>
        <w:rPr>
          <w:noProof/>
        </w:rPr>
        <w:t>has dual reporting to the President, James P. Tressel</w:t>
      </w:r>
    </w:p>
    <w:p w:rsidR="008B1636" w:rsidRDefault="008B1636" w:rsidP="00785428">
      <w:pPr>
        <w:rPr>
          <w:noProof/>
        </w:rPr>
      </w:pPr>
    </w:p>
    <w:p w:rsidR="00B706F5" w:rsidRDefault="00E57167" w:rsidP="00785428">
      <w:pPr>
        <w:rPr>
          <w:noProof/>
        </w:rPr>
      </w:pPr>
      <w:r>
        <w:rPr>
          <w:noProof/>
        </w:rPr>
        <w:t>Org Chart last updated</w:t>
      </w:r>
      <w:r w:rsidR="009A45D0">
        <w:rPr>
          <w:noProof/>
        </w:rPr>
        <w:t xml:space="preserve"> </w:t>
      </w:r>
      <w:r w:rsidR="00643C1B">
        <w:rPr>
          <w:noProof/>
        </w:rPr>
        <w:t>March 9, 2018</w:t>
      </w:r>
    </w:p>
    <w:sectPr w:rsidR="00B706F5" w:rsidSect="007854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28"/>
    <w:rsid w:val="000D281A"/>
    <w:rsid w:val="001014D3"/>
    <w:rsid w:val="00105950"/>
    <w:rsid w:val="001A2D84"/>
    <w:rsid w:val="00440B28"/>
    <w:rsid w:val="00643C1B"/>
    <w:rsid w:val="00785428"/>
    <w:rsid w:val="008B1636"/>
    <w:rsid w:val="00970FD4"/>
    <w:rsid w:val="009A45D0"/>
    <w:rsid w:val="00AB7490"/>
    <w:rsid w:val="00B21FEE"/>
    <w:rsid w:val="00B706F5"/>
    <w:rsid w:val="00B73505"/>
    <w:rsid w:val="00E57167"/>
    <w:rsid w:val="00EC760A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Information Technology Services</cp:lastModifiedBy>
  <cp:revision>2</cp:revision>
  <dcterms:created xsi:type="dcterms:W3CDTF">2018-03-19T20:16:00Z</dcterms:created>
  <dcterms:modified xsi:type="dcterms:W3CDTF">2018-03-19T20:16:00Z</dcterms:modified>
</cp:coreProperties>
</file>