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6C" w:rsidRPr="006264A9" w:rsidRDefault="008E36E3" w:rsidP="00B32509">
      <w:pPr>
        <w:pStyle w:val="Heading1"/>
        <w:jc w:val="center"/>
        <w:rPr>
          <w:rStyle w:val="BookTitle"/>
          <w:sz w:val="22"/>
          <w:szCs w:val="22"/>
        </w:rPr>
      </w:pPr>
      <w:r w:rsidRPr="006264A9">
        <w:rPr>
          <w:noProof/>
        </w:rPr>
        <w:drawing>
          <wp:inline distT="0" distB="0" distL="0" distR="0" wp14:anchorId="7450B538" wp14:editId="57452A7D">
            <wp:extent cx="1981200" cy="384285"/>
            <wp:effectExtent l="0" t="0" r="0" b="0"/>
            <wp:docPr id="1" name="Picture 1" descr="YSU Logo" title="YS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57392" t="14549" r="19331" b="77926"/>
                    <a:stretch/>
                  </pic:blipFill>
                  <pic:spPr bwMode="auto">
                    <a:xfrm>
                      <a:off x="0" y="0"/>
                      <a:ext cx="2000782" cy="388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A7861">
        <w:rPr>
          <w:rStyle w:val="BookTitle"/>
        </w:rPr>
        <w:br/>
      </w:r>
      <w:r w:rsidR="000A7861">
        <w:rPr>
          <w:rStyle w:val="BookTitle"/>
          <w:sz w:val="22"/>
          <w:szCs w:val="22"/>
        </w:rPr>
        <w:br/>
      </w:r>
      <w:r w:rsidR="005038F9" w:rsidRPr="00EA04F8">
        <w:rPr>
          <w:rStyle w:val="BookTitle"/>
        </w:rPr>
        <w:t xml:space="preserve">Graduate Assistant Appointment Form </w:t>
      </w:r>
      <w:r w:rsidR="000A7861" w:rsidRPr="00EA04F8">
        <w:rPr>
          <w:rStyle w:val="BookTitle"/>
        </w:rPr>
        <w:t>–</w:t>
      </w:r>
      <w:r w:rsidR="003F4F58" w:rsidRPr="00EA04F8">
        <w:rPr>
          <w:rStyle w:val="BookTitle"/>
        </w:rPr>
        <w:t xml:space="preserve"> instructions</w:t>
      </w:r>
      <w:r w:rsidR="000A7861" w:rsidRPr="00EA04F8">
        <w:rPr>
          <w:rStyle w:val="BookTitle"/>
        </w:rPr>
        <w:br/>
      </w:r>
    </w:p>
    <w:p w:rsidR="00E71BCA" w:rsidRPr="00640B26" w:rsidRDefault="00E71BCA" w:rsidP="000E2EC2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640B26">
        <w:rPr>
          <w:rFonts w:cs="Times New Roman"/>
        </w:rPr>
        <w:t xml:space="preserve">Adobe Acrobat Reader </w:t>
      </w:r>
      <w:r w:rsidR="00FB55DB" w:rsidRPr="00640B26">
        <w:rPr>
          <w:rFonts w:cs="Times New Roman"/>
        </w:rPr>
        <w:t xml:space="preserve">needs to be installed </w:t>
      </w:r>
      <w:r w:rsidRPr="00640B26">
        <w:rPr>
          <w:rFonts w:cs="Times New Roman"/>
        </w:rPr>
        <w:t xml:space="preserve">on your machine to fill this form. This is the link to </w:t>
      </w:r>
      <w:r w:rsidR="001E636C" w:rsidRPr="00640B26">
        <w:rPr>
          <w:rFonts w:cs="Times New Roman"/>
        </w:rPr>
        <w:t xml:space="preserve">download </w:t>
      </w:r>
      <w:r w:rsidRPr="00640B26">
        <w:rPr>
          <w:rFonts w:cs="Times New Roman"/>
        </w:rPr>
        <w:t>Adobe Acrobat Reader</w:t>
      </w:r>
      <w:r w:rsidR="004A0F69" w:rsidRPr="00640B26">
        <w:rPr>
          <w:rFonts w:cs="Times New Roman"/>
        </w:rPr>
        <w:t xml:space="preserve"> on your machine</w:t>
      </w:r>
      <w:r w:rsidRPr="00640B26">
        <w:rPr>
          <w:rFonts w:cs="Times New Roman"/>
        </w:rPr>
        <w:t>:</w:t>
      </w:r>
      <w:r w:rsidR="00974442" w:rsidRPr="00640B26">
        <w:rPr>
          <w:rFonts w:cs="Times New Roman"/>
        </w:rPr>
        <w:t xml:space="preserve"> </w:t>
      </w:r>
      <w:hyperlink r:id="rId9" w:history="1">
        <w:r w:rsidR="00CB22D0">
          <w:rPr>
            <w:rStyle w:val="Hyperlink"/>
            <w:rFonts w:cs="Times New Roman"/>
          </w:rPr>
          <w:t>Adobe Acrobat Reader</w:t>
        </w:r>
      </w:hyperlink>
      <w:r w:rsidR="004A0F69" w:rsidRPr="00640B26">
        <w:rPr>
          <w:rFonts w:cs="Times New Roman"/>
        </w:rPr>
        <w:t xml:space="preserve"> </w:t>
      </w:r>
    </w:p>
    <w:p w:rsidR="00F072E4" w:rsidRPr="00640B26" w:rsidRDefault="00F072E4" w:rsidP="000E2EC2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640B26">
        <w:rPr>
          <w:rFonts w:cs="Times New Roman"/>
        </w:rPr>
        <w:t xml:space="preserve">To fill the form, you would first need to download the form as a PDF document. </w:t>
      </w:r>
    </w:p>
    <w:p w:rsidR="00F072E4" w:rsidRPr="00640B26" w:rsidRDefault="00F072E4" w:rsidP="000E2EC2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640B26">
        <w:rPr>
          <w:rFonts w:cs="Times New Roman"/>
        </w:rPr>
        <w:t xml:space="preserve">The Graduate Assistant Appointment form includes fillable form fields. </w:t>
      </w:r>
    </w:p>
    <w:p w:rsidR="00576BD0" w:rsidRDefault="00974442" w:rsidP="000E2EC2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640B26">
        <w:rPr>
          <w:rFonts w:cs="Times New Roman"/>
        </w:rPr>
        <w:t xml:space="preserve">Press the </w:t>
      </w:r>
      <w:r w:rsidRPr="00A07E1F">
        <w:rPr>
          <w:rStyle w:val="Emphasis"/>
        </w:rPr>
        <w:t>tab key</w:t>
      </w:r>
      <w:r w:rsidRPr="00640B26">
        <w:rPr>
          <w:rFonts w:cs="Times New Roman"/>
        </w:rPr>
        <w:t xml:space="preserve"> to move </w:t>
      </w:r>
      <w:r w:rsidR="00A9089C" w:rsidRPr="00640B26">
        <w:rPr>
          <w:rFonts w:cs="Times New Roman"/>
        </w:rPr>
        <w:t xml:space="preserve">across the different form </w:t>
      </w:r>
      <w:r w:rsidRPr="00640B26">
        <w:rPr>
          <w:rFonts w:cs="Times New Roman"/>
        </w:rPr>
        <w:t>field</w:t>
      </w:r>
      <w:r w:rsidR="00A9089C" w:rsidRPr="00640B26">
        <w:rPr>
          <w:rFonts w:cs="Times New Roman"/>
        </w:rPr>
        <w:t xml:space="preserve">s. </w:t>
      </w:r>
    </w:p>
    <w:p w:rsidR="00974442" w:rsidRPr="00640B26" w:rsidRDefault="00A9089C" w:rsidP="000E2EC2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640B26">
        <w:rPr>
          <w:rFonts w:cs="Times New Roman"/>
        </w:rPr>
        <w:t xml:space="preserve">Press </w:t>
      </w:r>
      <w:r w:rsidR="002224BA">
        <w:rPr>
          <w:rStyle w:val="Emphasis"/>
        </w:rPr>
        <w:t>s</w:t>
      </w:r>
      <w:r w:rsidRPr="00A07E1F">
        <w:rPr>
          <w:rStyle w:val="Emphasis"/>
        </w:rPr>
        <w:t>hift + tab key</w:t>
      </w:r>
      <w:r w:rsidRPr="00640B26">
        <w:rPr>
          <w:rFonts w:cs="Times New Roman"/>
        </w:rPr>
        <w:t xml:space="preserve"> to move backwards through the fields. </w:t>
      </w:r>
    </w:p>
    <w:p w:rsidR="0006623B" w:rsidRPr="00A234B5" w:rsidRDefault="0006623B" w:rsidP="007A5B4E">
      <w:pPr>
        <w:pStyle w:val="IntenseQuote"/>
        <w:rPr>
          <w:rStyle w:val="IntenseEmphasis"/>
          <w:smallCaps/>
          <w:sz w:val="28"/>
          <w:szCs w:val="28"/>
        </w:rPr>
      </w:pPr>
      <w:r w:rsidRPr="00A234B5">
        <w:rPr>
          <w:rStyle w:val="IntenseEmphasis"/>
          <w:smallCaps/>
          <w:sz w:val="28"/>
          <w:szCs w:val="28"/>
        </w:rPr>
        <w:t>Section 1</w:t>
      </w:r>
    </w:p>
    <w:p w:rsidR="00E31E2F" w:rsidRPr="002759DB" w:rsidRDefault="00A76247" w:rsidP="000A0BFA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SubtleEmphasis"/>
          <w:sz w:val="24"/>
          <w:szCs w:val="24"/>
        </w:rPr>
      </w:pPr>
      <w:r w:rsidRPr="002759DB">
        <w:rPr>
          <w:rStyle w:val="SubtleEmphasis"/>
          <w:sz w:val="24"/>
          <w:szCs w:val="24"/>
        </w:rPr>
        <w:t xml:space="preserve">The </w:t>
      </w:r>
      <w:r w:rsidR="00E31E2F" w:rsidRPr="002759DB">
        <w:rPr>
          <w:rStyle w:val="SubtleEmphasis"/>
          <w:sz w:val="24"/>
          <w:szCs w:val="24"/>
        </w:rPr>
        <w:t>student employee</w:t>
      </w:r>
      <w:r w:rsidRPr="002759DB">
        <w:rPr>
          <w:rStyle w:val="SubtleEmphasis"/>
          <w:sz w:val="24"/>
          <w:szCs w:val="24"/>
        </w:rPr>
        <w:t xml:space="preserve"> m</w:t>
      </w:r>
      <w:r w:rsidR="00FB0A13" w:rsidRPr="002759DB">
        <w:rPr>
          <w:rStyle w:val="SubtleEmphasis"/>
          <w:sz w:val="24"/>
          <w:szCs w:val="24"/>
        </w:rPr>
        <w:t>ust complete</w:t>
      </w:r>
      <w:r w:rsidR="00291B5A" w:rsidRPr="002759DB">
        <w:rPr>
          <w:rStyle w:val="SubtleEmphasis"/>
          <w:sz w:val="24"/>
          <w:szCs w:val="24"/>
        </w:rPr>
        <w:t xml:space="preserve"> and sign this part of the form</w:t>
      </w:r>
      <w:r w:rsidR="00FB0A13" w:rsidRPr="002759DB">
        <w:rPr>
          <w:rStyle w:val="SubtleEmphasis"/>
          <w:sz w:val="24"/>
          <w:szCs w:val="24"/>
        </w:rPr>
        <w:t xml:space="preserve">. </w:t>
      </w:r>
    </w:p>
    <w:p w:rsidR="00F80A37" w:rsidRPr="00F80A37" w:rsidRDefault="0025082B" w:rsidP="004B332A">
      <w:pPr>
        <w:pStyle w:val="ListParagraph"/>
        <w:numPr>
          <w:ilvl w:val="1"/>
          <w:numId w:val="1"/>
        </w:numPr>
        <w:spacing w:line="360" w:lineRule="auto"/>
        <w:jc w:val="both"/>
        <w:rPr>
          <w:rFonts w:cs="Times New Roman"/>
          <w:b/>
        </w:rPr>
      </w:pPr>
      <w:r w:rsidRPr="00F80A37">
        <w:rPr>
          <w:rFonts w:cs="Times New Roman"/>
          <w:b/>
        </w:rPr>
        <w:t>If the student is not available</w:t>
      </w:r>
      <w:r w:rsidR="00F80A37" w:rsidRPr="00F80A37">
        <w:rPr>
          <w:rFonts w:cs="Times New Roman"/>
          <w:b/>
        </w:rPr>
        <w:t>:</w:t>
      </w:r>
    </w:p>
    <w:p w:rsidR="004B332A" w:rsidRPr="00640B26" w:rsidRDefault="00F80A37" w:rsidP="007F1D39">
      <w:pPr>
        <w:pStyle w:val="ListParagraph"/>
        <w:numPr>
          <w:ilvl w:val="2"/>
          <w:numId w:val="1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T</w:t>
      </w:r>
      <w:r w:rsidR="007F1D39">
        <w:rPr>
          <w:rFonts w:cs="Times New Roman"/>
        </w:rPr>
        <w:t xml:space="preserve">he </w:t>
      </w:r>
      <w:r w:rsidR="004B332A" w:rsidRPr="00640B26">
        <w:rPr>
          <w:rFonts w:cs="Times New Roman"/>
        </w:rPr>
        <w:t xml:space="preserve">Program Director would need to send the </w:t>
      </w:r>
      <w:r w:rsidR="00045DB6">
        <w:rPr>
          <w:rFonts w:cs="Times New Roman"/>
        </w:rPr>
        <w:t>“</w:t>
      </w:r>
      <w:r w:rsidR="004B332A" w:rsidRPr="005D1FD4">
        <w:rPr>
          <w:rFonts w:cs="Times New Roman"/>
          <w:i/>
        </w:rPr>
        <w:t>Graduate Assistant Appointment form</w:t>
      </w:r>
      <w:r w:rsidR="00045DB6" w:rsidRPr="005D1FD4">
        <w:rPr>
          <w:rFonts w:cs="Times New Roman"/>
        </w:rPr>
        <w:t>”</w:t>
      </w:r>
      <w:r w:rsidR="004B332A" w:rsidRPr="00640B26">
        <w:rPr>
          <w:rFonts w:cs="Times New Roman"/>
        </w:rPr>
        <w:t xml:space="preserve"> to the student. </w:t>
      </w:r>
    </w:p>
    <w:p w:rsidR="00E31E2F" w:rsidRPr="00640B26" w:rsidRDefault="004B332A" w:rsidP="007F1D39">
      <w:pPr>
        <w:pStyle w:val="ListParagraph"/>
        <w:numPr>
          <w:ilvl w:val="2"/>
          <w:numId w:val="1"/>
        </w:numPr>
        <w:spacing w:line="360" w:lineRule="auto"/>
        <w:jc w:val="both"/>
        <w:rPr>
          <w:rFonts w:cs="Times New Roman"/>
        </w:rPr>
      </w:pPr>
      <w:r w:rsidRPr="00640B26">
        <w:rPr>
          <w:rFonts w:cs="Times New Roman"/>
        </w:rPr>
        <w:t>T</w:t>
      </w:r>
      <w:r w:rsidR="0025082B" w:rsidRPr="00640B26">
        <w:rPr>
          <w:rFonts w:cs="Times New Roman"/>
        </w:rPr>
        <w:t xml:space="preserve">he </w:t>
      </w:r>
      <w:r w:rsidRPr="00640B26">
        <w:rPr>
          <w:rFonts w:cs="Times New Roman"/>
        </w:rPr>
        <w:t>“</w:t>
      </w:r>
      <w:r w:rsidR="0025082B" w:rsidRPr="00640B26">
        <w:rPr>
          <w:rFonts w:cs="Times New Roman"/>
          <w:b/>
          <w:i/>
        </w:rPr>
        <w:t>Application f</w:t>
      </w:r>
      <w:r w:rsidR="001138B3" w:rsidRPr="00640B26">
        <w:rPr>
          <w:rFonts w:cs="Times New Roman"/>
          <w:b/>
          <w:i/>
        </w:rPr>
        <w:t>or Graduate Assistantship form</w:t>
      </w:r>
      <w:r w:rsidRPr="00640B26">
        <w:rPr>
          <w:rFonts w:cs="Times New Roman"/>
        </w:rPr>
        <w:t xml:space="preserve">” that was returned to the student by the College of Graduate Studies </w:t>
      </w:r>
      <w:r w:rsidR="001138B3" w:rsidRPr="00640B26">
        <w:rPr>
          <w:rFonts w:cs="Times New Roman"/>
        </w:rPr>
        <w:t>nee</w:t>
      </w:r>
      <w:r w:rsidR="00F06A7A" w:rsidRPr="00640B26">
        <w:rPr>
          <w:rFonts w:cs="Times New Roman"/>
        </w:rPr>
        <w:t>ds to be attached to this form for verification.</w:t>
      </w:r>
    </w:p>
    <w:p w:rsidR="0006623B" w:rsidRPr="00A234B5" w:rsidRDefault="0006623B" w:rsidP="007A5B4E">
      <w:pPr>
        <w:pStyle w:val="IntenseQuote"/>
        <w:rPr>
          <w:rStyle w:val="IntenseEmphasis"/>
          <w:smallCaps/>
          <w:sz w:val="28"/>
          <w:szCs w:val="28"/>
        </w:rPr>
      </w:pPr>
      <w:r w:rsidRPr="00A234B5">
        <w:rPr>
          <w:rStyle w:val="IntenseEmphasis"/>
          <w:smallCaps/>
          <w:sz w:val="28"/>
          <w:szCs w:val="28"/>
        </w:rPr>
        <w:t>Section 2</w:t>
      </w:r>
    </w:p>
    <w:p w:rsidR="00C25537" w:rsidRPr="002759DB" w:rsidRDefault="00FB55DB" w:rsidP="00CD5221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SubtleEmphasis"/>
          <w:sz w:val="24"/>
          <w:szCs w:val="24"/>
        </w:rPr>
      </w:pPr>
      <w:r w:rsidRPr="002759DB">
        <w:rPr>
          <w:rStyle w:val="SubtleEmphasis"/>
          <w:sz w:val="24"/>
          <w:szCs w:val="24"/>
        </w:rPr>
        <w:t xml:space="preserve">The Program Director is responsible for </w:t>
      </w:r>
      <w:r w:rsidR="00C25537" w:rsidRPr="002759DB">
        <w:rPr>
          <w:rStyle w:val="SubtleEmphasis"/>
          <w:sz w:val="24"/>
          <w:szCs w:val="24"/>
        </w:rPr>
        <w:t xml:space="preserve">initiating </w:t>
      </w:r>
      <w:r w:rsidR="00D44A67" w:rsidRPr="002759DB">
        <w:rPr>
          <w:rStyle w:val="SubtleEmphasis"/>
          <w:sz w:val="24"/>
          <w:szCs w:val="24"/>
        </w:rPr>
        <w:t>S</w:t>
      </w:r>
      <w:r w:rsidR="00FB0A13" w:rsidRPr="002759DB">
        <w:rPr>
          <w:rStyle w:val="SubtleEmphasis"/>
          <w:sz w:val="24"/>
          <w:szCs w:val="24"/>
        </w:rPr>
        <w:t>ection 2</w:t>
      </w:r>
      <w:r w:rsidRPr="002759DB">
        <w:rPr>
          <w:rStyle w:val="SubtleEmphasis"/>
          <w:sz w:val="24"/>
          <w:szCs w:val="24"/>
        </w:rPr>
        <w:t xml:space="preserve">. </w:t>
      </w:r>
    </w:p>
    <w:p w:rsidR="009054B0" w:rsidRPr="00640B26" w:rsidRDefault="00FB55DB" w:rsidP="009054B0">
      <w:pPr>
        <w:pStyle w:val="ListParagraph"/>
        <w:numPr>
          <w:ilvl w:val="1"/>
          <w:numId w:val="1"/>
        </w:numPr>
        <w:spacing w:line="360" w:lineRule="auto"/>
        <w:jc w:val="both"/>
        <w:rPr>
          <w:rFonts w:cs="Times New Roman"/>
        </w:rPr>
      </w:pPr>
      <w:r w:rsidRPr="00640B26">
        <w:rPr>
          <w:rFonts w:cs="Times New Roman"/>
        </w:rPr>
        <w:t xml:space="preserve">All the fields are required and need to be </w:t>
      </w:r>
      <w:r w:rsidR="00A614C4" w:rsidRPr="00640B26">
        <w:rPr>
          <w:rFonts w:cs="Times New Roman"/>
        </w:rPr>
        <w:t>completed</w:t>
      </w:r>
      <w:r w:rsidRPr="00640B26">
        <w:rPr>
          <w:rFonts w:cs="Times New Roman"/>
        </w:rPr>
        <w:t xml:space="preserve">. </w:t>
      </w:r>
    </w:p>
    <w:p w:rsidR="00D46E64" w:rsidRPr="00640B26" w:rsidRDefault="00D46E64" w:rsidP="000F275D">
      <w:pPr>
        <w:pStyle w:val="ListParagraph"/>
        <w:numPr>
          <w:ilvl w:val="1"/>
          <w:numId w:val="1"/>
        </w:numPr>
        <w:spacing w:line="360" w:lineRule="auto"/>
        <w:jc w:val="both"/>
        <w:rPr>
          <w:rFonts w:cs="Times New Roman"/>
        </w:rPr>
      </w:pPr>
      <w:r w:rsidRPr="00640B26">
        <w:rPr>
          <w:rFonts w:cs="Times New Roman"/>
        </w:rPr>
        <w:t>The Department may not recommend a student for Graduate Assistantship unless the academic credentials have been reviewed and the student has been recommended for admission to the Graduate School.</w:t>
      </w:r>
    </w:p>
    <w:p w:rsidR="00307621" w:rsidRPr="00640B26" w:rsidRDefault="00A70E66" w:rsidP="009C5BFE">
      <w:pPr>
        <w:pStyle w:val="ListParagraph"/>
        <w:numPr>
          <w:ilvl w:val="1"/>
          <w:numId w:val="1"/>
        </w:numPr>
        <w:spacing w:line="360" w:lineRule="auto"/>
        <w:jc w:val="both"/>
        <w:rPr>
          <w:rFonts w:cs="Times New Roman"/>
        </w:rPr>
      </w:pPr>
      <w:r w:rsidRPr="00640B26">
        <w:rPr>
          <w:rFonts w:cs="Times New Roman"/>
        </w:rPr>
        <w:t xml:space="preserve">If </w:t>
      </w:r>
      <w:r w:rsidR="00307621" w:rsidRPr="00640B26">
        <w:rPr>
          <w:rFonts w:cs="Times New Roman"/>
        </w:rPr>
        <w:t xml:space="preserve">the </w:t>
      </w:r>
      <w:r w:rsidRPr="00640B26">
        <w:rPr>
          <w:rFonts w:cs="Times New Roman"/>
        </w:rPr>
        <w:t>appointment involves class</w:t>
      </w:r>
      <w:r w:rsidR="00525866" w:rsidRPr="00640B26">
        <w:rPr>
          <w:rFonts w:cs="Times New Roman"/>
        </w:rPr>
        <w:t>room related</w:t>
      </w:r>
      <w:r w:rsidRPr="00640B26">
        <w:rPr>
          <w:rFonts w:cs="Times New Roman"/>
        </w:rPr>
        <w:t xml:space="preserve"> services (including lab assistants), the department chair must interview</w:t>
      </w:r>
      <w:r w:rsidR="00ED6ED8" w:rsidRPr="00640B26">
        <w:rPr>
          <w:rFonts w:cs="Times New Roman"/>
        </w:rPr>
        <w:t xml:space="preserve"> the</w:t>
      </w:r>
      <w:r w:rsidRPr="00640B26">
        <w:rPr>
          <w:rFonts w:cs="Times New Roman"/>
        </w:rPr>
        <w:t xml:space="preserve"> student to determine if the student is satisfactorily proficient in English. </w:t>
      </w:r>
    </w:p>
    <w:p w:rsidR="00ED6ED8" w:rsidRDefault="00ED6ED8" w:rsidP="000F275D">
      <w:pPr>
        <w:pStyle w:val="ListParagraph"/>
        <w:numPr>
          <w:ilvl w:val="1"/>
          <w:numId w:val="1"/>
        </w:numPr>
        <w:spacing w:line="360" w:lineRule="auto"/>
        <w:jc w:val="both"/>
        <w:rPr>
          <w:rFonts w:cs="Times New Roman"/>
        </w:rPr>
      </w:pPr>
      <w:r w:rsidRPr="00640B26">
        <w:rPr>
          <w:rFonts w:cs="Times New Roman"/>
        </w:rPr>
        <w:lastRenderedPageBreak/>
        <w:t xml:space="preserve">A </w:t>
      </w:r>
      <w:r w:rsidR="00045DB6" w:rsidRPr="00494E7B">
        <w:rPr>
          <w:rStyle w:val="Emphasis"/>
        </w:rPr>
        <w:t>detailed</w:t>
      </w:r>
      <w:r w:rsidRPr="00494E7B">
        <w:rPr>
          <w:rStyle w:val="Emphasis"/>
        </w:rPr>
        <w:t xml:space="preserve"> job description</w:t>
      </w:r>
      <w:r w:rsidRPr="00640B26">
        <w:rPr>
          <w:rFonts w:cs="Times New Roman"/>
        </w:rPr>
        <w:t xml:space="preserve"> describing how the duties will help the student in his/ her educational program should be attached with the form. </w:t>
      </w:r>
      <w:r w:rsidR="00494E7B">
        <w:rPr>
          <w:rFonts w:cs="Times New Roman"/>
        </w:rPr>
        <w:t xml:space="preserve">Additionally, it </w:t>
      </w:r>
      <w:r w:rsidR="00494E7B" w:rsidRPr="00396D7B">
        <w:rPr>
          <w:rStyle w:val="Emphasis"/>
        </w:rPr>
        <w:t>must</w:t>
      </w:r>
      <w:r w:rsidR="00494E7B">
        <w:rPr>
          <w:rFonts w:cs="Times New Roman"/>
        </w:rPr>
        <w:t xml:space="preserve"> include information regarding supervision, qualifications and responsibilities.</w:t>
      </w:r>
    </w:p>
    <w:p w:rsidR="0042182D" w:rsidRPr="00817177" w:rsidRDefault="0042182D" w:rsidP="00817177">
      <w:pPr>
        <w:pStyle w:val="ListParagraph"/>
        <w:numPr>
          <w:ilvl w:val="2"/>
          <w:numId w:val="1"/>
        </w:numPr>
        <w:spacing w:line="360" w:lineRule="auto"/>
        <w:jc w:val="both"/>
        <w:rPr>
          <w:i/>
          <w:iCs/>
        </w:rPr>
      </w:pPr>
      <w:r w:rsidRPr="00EA04F8">
        <w:rPr>
          <w:rStyle w:val="Emphasis"/>
          <w:b/>
        </w:rPr>
        <w:t>Graduate Assistant (GA)</w:t>
      </w:r>
      <w:r w:rsidR="00817177" w:rsidRPr="00817177">
        <w:rPr>
          <w:rStyle w:val="Emphasis"/>
        </w:rPr>
        <w:t xml:space="preserve"> </w:t>
      </w:r>
      <w:r w:rsidR="00817177" w:rsidRPr="00817177">
        <w:rPr>
          <w:rFonts w:cs="Times New Roman"/>
        </w:rPr>
        <w:t xml:space="preserve">will </w:t>
      </w:r>
      <w:r w:rsidR="00817177">
        <w:rPr>
          <w:rFonts w:cs="Times New Roman"/>
        </w:rPr>
        <w:t xml:space="preserve">normally be assigned duties primarily focused on the conduct of research/scholarly activity. A </w:t>
      </w:r>
      <w:r w:rsidR="00817177" w:rsidRPr="00817177">
        <w:rPr>
          <w:rStyle w:val="Emphasis"/>
        </w:rPr>
        <w:t>GA</w:t>
      </w:r>
      <w:r w:rsidR="00817177">
        <w:rPr>
          <w:rFonts w:cs="Times New Roman"/>
        </w:rPr>
        <w:t xml:space="preserve"> may be assigned teaching duties, however should not be the instructor of record.</w:t>
      </w:r>
      <w:r w:rsidR="00EA04F8">
        <w:rPr>
          <w:rFonts w:cs="Times New Roman"/>
        </w:rPr>
        <w:t xml:space="preserve"> </w:t>
      </w:r>
    </w:p>
    <w:p w:rsidR="00817177" w:rsidRPr="00EA04F8" w:rsidRDefault="00EA04F8" w:rsidP="00817177">
      <w:pPr>
        <w:pStyle w:val="ListParagraph"/>
        <w:numPr>
          <w:ilvl w:val="2"/>
          <w:numId w:val="1"/>
        </w:numPr>
        <w:spacing w:line="360" w:lineRule="auto"/>
        <w:jc w:val="both"/>
        <w:rPr>
          <w:rStyle w:val="Emphasis"/>
          <w:b/>
        </w:rPr>
      </w:pPr>
      <w:r w:rsidRPr="00EA04F8">
        <w:rPr>
          <w:rStyle w:val="Emphasis"/>
          <w:b/>
        </w:rPr>
        <w:t>A graduate assistant/intern (GAI)</w:t>
      </w:r>
      <w:r>
        <w:rPr>
          <w:rStyle w:val="Emphasis"/>
          <w:i w:val="0"/>
        </w:rPr>
        <w:t xml:space="preserve"> is a special category of graduate assistant designated to provide opportunities for university offices, departments, community, companies or agencies, or other academic assistants/interns in real life experiences related to their fields of study. </w:t>
      </w:r>
    </w:p>
    <w:p w:rsidR="00EA04F8" w:rsidRPr="00EA04F8" w:rsidRDefault="00815C45" w:rsidP="00817177">
      <w:pPr>
        <w:pStyle w:val="ListParagraph"/>
        <w:numPr>
          <w:ilvl w:val="2"/>
          <w:numId w:val="1"/>
        </w:numPr>
        <w:spacing w:line="360" w:lineRule="auto"/>
        <w:jc w:val="both"/>
        <w:rPr>
          <w:rStyle w:val="Emphasis"/>
          <w:b/>
        </w:rPr>
      </w:pPr>
      <w:r>
        <w:rPr>
          <w:rStyle w:val="Emphasis"/>
          <w:b/>
        </w:rPr>
        <w:t xml:space="preserve">A teaching assistant (TA) </w:t>
      </w:r>
      <w:r>
        <w:rPr>
          <w:rStyle w:val="Emphasis"/>
          <w:i w:val="0"/>
        </w:rPr>
        <w:t xml:space="preserve">will normally be assigned duties focused on instruction and may be the instructor of record for a regularly scheduled class. </w:t>
      </w:r>
    </w:p>
    <w:p w:rsidR="00A12FB4" w:rsidRPr="00640B26" w:rsidRDefault="00A12FB4" w:rsidP="000F275D">
      <w:pPr>
        <w:pStyle w:val="ListParagraph"/>
        <w:numPr>
          <w:ilvl w:val="1"/>
          <w:numId w:val="1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This section of the form requires </w:t>
      </w:r>
      <w:r w:rsidR="00FF42A5">
        <w:rPr>
          <w:rFonts w:cs="Times New Roman"/>
        </w:rPr>
        <w:t xml:space="preserve">approval from the department </w:t>
      </w:r>
      <w:proofErr w:type="gramStart"/>
      <w:r>
        <w:rPr>
          <w:rFonts w:cs="Times New Roman"/>
        </w:rPr>
        <w:t>chair,</w:t>
      </w:r>
      <w:proofErr w:type="gramEnd"/>
      <w:r>
        <w:rPr>
          <w:rFonts w:cs="Times New Roman"/>
        </w:rPr>
        <w:t xml:space="preserve"> student’s assigned supervisor and the college dean. </w:t>
      </w:r>
    </w:p>
    <w:p w:rsidR="00B32939" w:rsidRPr="00E32114" w:rsidRDefault="00B32939" w:rsidP="000F275D">
      <w:pPr>
        <w:pStyle w:val="ListParagraph"/>
        <w:numPr>
          <w:ilvl w:val="1"/>
          <w:numId w:val="1"/>
        </w:numPr>
        <w:spacing w:line="360" w:lineRule="auto"/>
        <w:jc w:val="both"/>
        <w:rPr>
          <w:rStyle w:val="Strong"/>
        </w:rPr>
      </w:pPr>
      <w:r w:rsidRPr="00E32114">
        <w:rPr>
          <w:rStyle w:val="Strong"/>
        </w:rPr>
        <w:t>Funding Source</w:t>
      </w:r>
    </w:p>
    <w:p w:rsidR="00FA4FA1" w:rsidRDefault="00E32114" w:rsidP="00640B26">
      <w:pPr>
        <w:pStyle w:val="ListParagraph"/>
        <w:numPr>
          <w:ilvl w:val="2"/>
          <w:numId w:val="1"/>
        </w:numPr>
        <w:spacing w:line="360" w:lineRule="auto"/>
        <w:jc w:val="both"/>
        <w:rPr>
          <w:rFonts w:cs="Times New Roman"/>
          <w:iCs/>
        </w:rPr>
      </w:pPr>
      <w:r w:rsidRPr="00640B26">
        <w:rPr>
          <w:rFonts w:cs="Times New Roman"/>
          <w:iCs/>
        </w:rPr>
        <w:t xml:space="preserve">For budget tracking purposes, </w:t>
      </w:r>
      <w:r w:rsidR="00BB5200" w:rsidRPr="00640B26">
        <w:rPr>
          <w:rFonts w:cs="Times New Roman"/>
          <w:iCs/>
        </w:rPr>
        <w:t>the</w:t>
      </w:r>
      <w:r w:rsidRPr="00640B26">
        <w:rPr>
          <w:rFonts w:cs="Times New Roman"/>
          <w:iCs/>
        </w:rPr>
        <w:t xml:space="preserve"> allocation for funding </w:t>
      </w:r>
      <w:r w:rsidR="00BB5200" w:rsidRPr="00640B26">
        <w:rPr>
          <w:rFonts w:cs="Times New Roman"/>
          <w:iCs/>
        </w:rPr>
        <w:t>has to be</w:t>
      </w:r>
      <w:r w:rsidRPr="00640B26">
        <w:rPr>
          <w:rFonts w:cs="Times New Roman"/>
          <w:iCs/>
        </w:rPr>
        <w:t xml:space="preserve"> approved by the College Dean, </w:t>
      </w:r>
      <w:r w:rsidR="00B97831" w:rsidRPr="00640B26">
        <w:rPr>
          <w:rFonts w:cs="Times New Roman"/>
          <w:iCs/>
        </w:rPr>
        <w:t>along wit</w:t>
      </w:r>
      <w:r w:rsidR="00494E7B">
        <w:rPr>
          <w:rFonts w:cs="Times New Roman"/>
          <w:iCs/>
        </w:rPr>
        <w:softHyphen/>
      </w:r>
      <w:r w:rsidR="00B97831" w:rsidRPr="00640B26">
        <w:rPr>
          <w:rFonts w:cs="Times New Roman"/>
          <w:iCs/>
        </w:rPr>
        <w:t>h</w:t>
      </w:r>
      <w:r w:rsidRPr="00640B26">
        <w:rPr>
          <w:rFonts w:cs="Times New Roman"/>
          <w:iCs/>
        </w:rPr>
        <w:t xml:space="preserve"> the appropriate Banner FOAPAL account number. </w:t>
      </w:r>
    </w:p>
    <w:p w:rsidR="00E32114" w:rsidRPr="00640B26" w:rsidRDefault="00E32114" w:rsidP="00640B26">
      <w:pPr>
        <w:pStyle w:val="ListParagraph"/>
        <w:numPr>
          <w:ilvl w:val="2"/>
          <w:numId w:val="1"/>
        </w:numPr>
        <w:spacing w:line="360" w:lineRule="auto"/>
        <w:jc w:val="both"/>
        <w:rPr>
          <w:rFonts w:cs="Times New Roman"/>
          <w:iCs/>
        </w:rPr>
      </w:pPr>
      <w:r w:rsidRPr="00640B26">
        <w:rPr>
          <w:rFonts w:cs="Times New Roman"/>
          <w:iCs/>
        </w:rPr>
        <w:t>If an alternate funding allocation has been awarded, it must be identified i.e. YSU foundation funding or college discretionary funds (requires pre-approval by the Dean of the College of Graduate Studies)</w:t>
      </w:r>
      <w:r w:rsidR="00F273A0">
        <w:rPr>
          <w:rFonts w:cs="Times New Roman"/>
          <w:iCs/>
        </w:rPr>
        <w:t>.</w:t>
      </w:r>
    </w:p>
    <w:p w:rsidR="00C25537" w:rsidRPr="00640B26" w:rsidRDefault="009C5BFE" w:rsidP="00640B26">
      <w:pPr>
        <w:pStyle w:val="ListParagraph"/>
        <w:numPr>
          <w:ilvl w:val="2"/>
          <w:numId w:val="1"/>
        </w:numPr>
        <w:spacing w:line="360" w:lineRule="auto"/>
        <w:jc w:val="both"/>
        <w:rPr>
          <w:rFonts w:cs="Times New Roman"/>
          <w:iCs/>
        </w:rPr>
      </w:pPr>
      <w:r w:rsidRPr="00640B26">
        <w:rPr>
          <w:rFonts w:cs="Times New Roman"/>
          <w:iCs/>
        </w:rPr>
        <w:t xml:space="preserve">Please note that all </w:t>
      </w:r>
      <w:r w:rsidR="00C25537" w:rsidRPr="00640B26">
        <w:rPr>
          <w:rFonts w:cs="Times New Roman"/>
          <w:iCs/>
        </w:rPr>
        <w:t xml:space="preserve">GAI fringes will be billed to the requesting department unless another FOAPAL is specified. </w:t>
      </w:r>
    </w:p>
    <w:p w:rsidR="00AD7E85" w:rsidRPr="00A234B5" w:rsidRDefault="00AD7E85" w:rsidP="00AD7E85">
      <w:pPr>
        <w:pStyle w:val="IntenseQuote"/>
        <w:pBdr>
          <w:bottom w:val="single" w:sz="4" w:space="0" w:color="4F81BD" w:themeColor="accent1"/>
        </w:pBdr>
        <w:rPr>
          <w:rStyle w:val="IntenseEmphasis"/>
          <w:smallCaps/>
          <w:sz w:val="28"/>
          <w:szCs w:val="28"/>
        </w:rPr>
      </w:pPr>
      <w:r w:rsidRPr="00A234B5">
        <w:rPr>
          <w:rStyle w:val="IntenseEmphasis"/>
          <w:smallCaps/>
          <w:sz w:val="28"/>
          <w:szCs w:val="28"/>
        </w:rPr>
        <w:t>Section 3</w:t>
      </w:r>
    </w:p>
    <w:p w:rsidR="000F275D" w:rsidRPr="002759DB" w:rsidRDefault="00EC63C7" w:rsidP="009C11A2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SubtleEmphasis"/>
          <w:sz w:val="24"/>
          <w:szCs w:val="24"/>
        </w:rPr>
      </w:pPr>
      <w:r w:rsidRPr="002759DB">
        <w:rPr>
          <w:rStyle w:val="SubtleEmphasis"/>
          <w:sz w:val="24"/>
          <w:szCs w:val="24"/>
        </w:rPr>
        <w:t>This part of the form</w:t>
      </w:r>
      <w:r w:rsidR="00FB0A13" w:rsidRPr="002759DB">
        <w:rPr>
          <w:rStyle w:val="SubtleEmphasis"/>
          <w:sz w:val="24"/>
          <w:szCs w:val="24"/>
        </w:rPr>
        <w:t xml:space="preserve"> should be completed and signed by t</w:t>
      </w:r>
      <w:r w:rsidR="00FB55DB" w:rsidRPr="002759DB">
        <w:rPr>
          <w:rStyle w:val="SubtleEmphasis"/>
          <w:sz w:val="24"/>
          <w:szCs w:val="24"/>
        </w:rPr>
        <w:t>he Grant Manager or the Fin</w:t>
      </w:r>
      <w:r w:rsidR="00FB0A13" w:rsidRPr="002759DB">
        <w:rPr>
          <w:rStyle w:val="SubtleEmphasis"/>
          <w:sz w:val="24"/>
          <w:szCs w:val="24"/>
        </w:rPr>
        <w:t>ancial Manager.</w:t>
      </w:r>
    </w:p>
    <w:p w:rsidR="000F275D" w:rsidRPr="00640B26" w:rsidRDefault="00B2408E" w:rsidP="000F275D">
      <w:pPr>
        <w:pStyle w:val="ListParagraph"/>
        <w:numPr>
          <w:ilvl w:val="1"/>
          <w:numId w:val="1"/>
        </w:numPr>
        <w:spacing w:line="360" w:lineRule="auto"/>
        <w:jc w:val="both"/>
        <w:rPr>
          <w:rFonts w:cs="Times New Roman"/>
          <w:iCs/>
        </w:rPr>
      </w:pPr>
      <w:r>
        <w:rPr>
          <w:rFonts w:cs="Times New Roman"/>
          <w:iCs/>
        </w:rPr>
        <w:t>Section 3 of the form is</w:t>
      </w:r>
      <w:r w:rsidR="000F275D" w:rsidRPr="00640B26">
        <w:rPr>
          <w:rFonts w:cs="Times New Roman"/>
          <w:iCs/>
        </w:rPr>
        <w:t xml:space="preserve"> completed only if the student is funded by a grant. </w:t>
      </w:r>
    </w:p>
    <w:p w:rsidR="000F275D" w:rsidRPr="00A12FB4" w:rsidRDefault="000F275D" w:rsidP="000F275D">
      <w:pPr>
        <w:pStyle w:val="ListParagraph"/>
        <w:numPr>
          <w:ilvl w:val="1"/>
          <w:numId w:val="1"/>
        </w:numPr>
        <w:spacing w:line="360" w:lineRule="auto"/>
        <w:jc w:val="both"/>
        <w:rPr>
          <w:rFonts w:cs="Times New Roman"/>
          <w:iCs/>
        </w:rPr>
      </w:pPr>
      <w:r w:rsidRPr="00A12FB4">
        <w:rPr>
          <w:rFonts w:cs="Times New Roman"/>
          <w:iCs/>
        </w:rPr>
        <w:t>The form needs to be forwarded to the Grants Accounting</w:t>
      </w:r>
      <w:r w:rsidR="00A12FB4" w:rsidRPr="00A12FB4">
        <w:rPr>
          <w:rFonts w:cs="Times New Roman"/>
          <w:iCs/>
        </w:rPr>
        <w:t xml:space="preserve"> department in Jones Hall</w:t>
      </w:r>
      <w:r w:rsidRPr="00A12FB4">
        <w:rPr>
          <w:rFonts w:cs="Times New Roman"/>
          <w:iCs/>
        </w:rPr>
        <w:t xml:space="preserve"> for verification</w:t>
      </w:r>
      <w:r w:rsidR="00FA4FA1">
        <w:rPr>
          <w:rFonts w:cs="Times New Roman"/>
          <w:iCs/>
        </w:rPr>
        <w:t xml:space="preserve"> and approval of Funding FOAPAL.</w:t>
      </w:r>
    </w:p>
    <w:p w:rsidR="00FB55DB" w:rsidRDefault="000F275D" w:rsidP="000F275D">
      <w:pPr>
        <w:pStyle w:val="ListParagraph"/>
        <w:numPr>
          <w:ilvl w:val="1"/>
          <w:numId w:val="1"/>
        </w:numPr>
        <w:spacing w:line="360" w:lineRule="auto"/>
        <w:jc w:val="both"/>
        <w:rPr>
          <w:rFonts w:cs="Times New Roman"/>
          <w:iCs/>
        </w:rPr>
      </w:pPr>
      <w:r w:rsidRPr="00640B26">
        <w:rPr>
          <w:rFonts w:cs="Times New Roman"/>
          <w:iCs/>
        </w:rPr>
        <w:t>It should be indicated if the funding is provided for summer tuition remission.</w:t>
      </w:r>
    </w:p>
    <w:p w:rsidR="00F20DEA" w:rsidRDefault="00F20DEA" w:rsidP="00F20DEA">
      <w:pPr>
        <w:spacing w:line="360" w:lineRule="auto"/>
        <w:jc w:val="both"/>
        <w:rPr>
          <w:rFonts w:cs="Times New Roman"/>
          <w:iCs/>
        </w:rPr>
      </w:pPr>
    </w:p>
    <w:p w:rsidR="00F20DEA" w:rsidRPr="00F20DEA" w:rsidRDefault="00F20DEA" w:rsidP="00F20DEA">
      <w:pPr>
        <w:spacing w:line="360" w:lineRule="auto"/>
        <w:jc w:val="both"/>
        <w:rPr>
          <w:rFonts w:cs="Times New Roman"/>
          <w:iCs/>
        </w:rPr>
      </w:pPr>
    </w:p>
    <w:p w:rsidR="0006623B" w:rsidRPr="00A234B5" w:rsidRDefault="0006623B" w:rsidP="00A27A5B">
      <w:pPr>
        <w:pStyle w:val="IntenseQuote"/>
        <w:pBdr>
          <w:bottom w:val="single" w:sz="4" w:space="0" w:color="4F81BD" w:themeColor="accent1"/>
        </w:pBdr>
        <w:rPr>
          <w:rStyle w:val="IntenseEmphasis"/>
          <w:smallCaps/>
          <w:sz w:val="28"/>
          <w:szCs w:val="28"/>
        </w:rPr>
      </w:pPr>
      <w:r w:rsidRPr="00A234B5">
        <w:rPr>
          <w:rStyle w:val="IntenseEmphasis"/>
          <w:smallCaps/>
          <w:sz w:val="28"/>
          <w:szCs w:val="28"/>
        </w:rPr>
        <w:lastRenderedPageBreak/>
        <w:t>Section 4</w:t>
      </w:r>
    </w:p>
    <w:p w:rsidR="003F4F58" w:rsidRPr="002759DB" w:rsidRDefault="00A76247" w:rsidP="009C11A2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SubtleEmphasis"/>
          <w:sz w:val="24"/>
          <w:szCs w:val="24"/>
        </w:rPr>
      </w:pPr>
      <w:r w:rsidRPr="002759DB">
        <w:rPr>
          <w:rStyle w:val="SubtleEmphasis"/>
          <w:sz w:val="24"/>
          <w:szCs w:val="24"/>
        </w:rPr>
        <w:t xml:space="preserve">The Dean of the College of Graduate Studies is responsible for </w:t>
      </w:r>
      <w:r w:rsidR="003F4F58" w:rsidRPr="002759DB">
        <w:rPr>
          <w:rStyle w:val="SubtleEmphasis"/>
          <w:sz w:val="24"/>
          <w:szCs w:val="24"/>
        </w:rPr>
        <w:t xml:space="preserve">this </w:t>
      </w:r>
      <w:r w:rsidR="00BD4826" w:rsidRPr="002759DB">
        <w:rPr>
          <w:rStyle w:val="SubtleEmphasis"/>
          <w:sz w:val="24"/>
          <w:szCs w:val="24"/>
        </w:rPr>
        <w:t>section</w:t>
      </w:r>
      <w:r w:rsidR="003F4F58" w:rsidRPr="002759DB">
        <w:rPr>
          <w:rStyle w:val="SubtleEmphasis"/>
          <w:sz w:val="24"/>
          <w:szCs w:val="24"/>
        </w:rPr>
        <w:t xml:space="preserve"> of the Graduate Assistant Appointment form. </w:t>
      </w:r>
    </w:p>
    <w:p w:rsidR="006D54AF" w:rsidRPr="00640B26" w:rsidRDefault="006D54AF" w:rsidP="006D54AF">
      <w:pPr>
        <w:pStyle w:val="ListParagraph"/>
        <w:numPr>
          <w:ilvl w:val="1"/>
          <w:numId w:val="1"/>
        </w:numPr>
        <w:spacing w:line="360" w:lineRule="auto"/>
        <w:jc w:val="both"/>
        <w:rPr>
          <w:rFonts w:cs="Times New Roman"/>
          <w:i/>
          <w:iCs/>
        </w:rPr>
      </w:pPr>
      <w:r w:rsidRPr="00640B26">
        <w:rPr>
          <w:rFonts w:cs="Times New Roman"/>
          <w:iCs/>
        </w:rPr>
        <w:t>This part of the form needs to be completed and signed by the Dean of the College of Graduate Studies</w:t>
      </w:r>
      <w:r w:rsidR="00E10A2B">
        <w:rPr>
          <w:rFonts w:cs="Times New Roman"/>
          <w:iCs/>
        </w:rPr>
        <w:t>.</w:t>
      </w:r>
    </w:p>
    <w:p w:rsidR="00BD7306" w:rsidRDefault="00BD7306" w:rsidP="009C11A2">
      <w:pPr>
        <w:pStyle w:val="ListParagraph"/>
        <w:spacing w:line="360" w:lineRule="auto"/>
        <w:jc w:val="both"/>
        <w:rPr>
          <w:rFonts w:cs="Times New Roman"/>
        </w:rPr>
      </w:pPr>
    </w:p>
    <w:p w:rsidR="008F71F4" w:rsidRPr="00695F02" w:rsidRDefault="001210E1" w:rsidP="00695F02">
      <w:pPr>
        <w:pStyle w:val="ListParagraph"/>
        <w:spacing w:line="360" w:lineRule="auto"/>
        <w:jc w:val="both"/>
        <w:rPr>
          <w:rFonts w:cs="Times New Roman"/>
        </w:rPr>
      </w:pPr>
      <w:r w:rsidRPr="006B62BA">
        <w:rPr>
          <w:rFonts w:cs="Times New Roman"/>
        </w:rPr>
        <w:t>After all the information has been correctly entered</w:t>
      </w:r>
      <w:r w:rsidR="00E13C6F" w:rsidRPr="006B62BA">
        <w:rPr>
          <w:rFonts w:cs="Times New Roman"/>
        </w:rPr>
        <w:t>, the</w:t>
      </w:r>
      <w:r w:rsidR="008E36E3" w:rsidRPr="006B62BA">
        <w:rPr>
          <w:rFonts w:cs="Times New Roman"/>
        </w:rPr>
        <w:t xml:space="preserve"> completed form </w:t>
      </w:r>
      <w:r w:rsidRPr="006B62BA">
        <w:rPr>
          <w:rFonts w:cs="Times New Roman"/>
        </w:rPr>
        <w:t xml:space="preserve">can be printed and </w:t>
      </w:r>
      <w:r w:rsidR="00A96FF6" w:rsidRPr="006B62BA">
        <w:rPr>
          <w:rFonts w:cs="Times New Roman"/>
        </w:rPr>
        <w:t>saved to your machine</w:t>
      </w:r>
      <w:r w:rsidRPr="006B62BA">
        <w:rPr>
          <w:rFonts w:cs="Times New Roman"/>
        </w:rPr>
        <w:t xml:space="preserve">. </w:t>
      </w:r>
      <w:r w:rsidR="00615661" w:rsidRPr="006B62BA">
        <w:rPr>
          <w:rFonts w:cs="Times New Roman"/>
        </w:rPr>
        <w:t>An application missing the required information</w:t>
      </w:r>
      <w:r w:rsidR="003A5A00" w:rsidRPr="006B62BA">
        <w:rPr>
          <w:rFonts w:cs="Times New Roman"/>
        </w:rPr>
        <w:t>,</w:t>
      </w:r>
      <w:r w:rsidR="00615661" w:rsidRPr="006B62BA">
        <w:rPr>
          <w:rFonts w:cs="Times New Roman"/>
        </w:rPr>
        <w:t xml:space="preserve"> signatures</w:t>
      </w:r>
      <w:r w:rsidR="003A5A00" w:rsidRPr="006B62BA">
        <w:rPr>
          <w:rFonts w:cs="Times New Roman"/>
        </w:rPr>
        <w:t xml:space="preserve"> and attachments</w:t>
      </w:r>
      <w:r w:rsidR="00615661" w:rsidRPr="006B62BA">
        <w:rPr>
          <w:rFonts w:cs="Times New Roman"/>
        </w:rPr>
        <w:t xml:space="preserve"> will be returned to the appropriate department. Please note that all employment forms must</w:t>
      </w:r>
      <w:r w:rsidR="00067DC1">
        <w:rPr>
          <w:rFonts w:cs="Times New Roman"/>
        </w:rPr>
        <w:t xml:space="preserve"> be on file prior to start date to avoid any delay.</w:t>
      </w:r>
      <w:bookmarkStart w:id="0" w:name="_GoBack"/>
      <w:bookmarkEnd w:id="0"/>
    </w:p>
    <w:sectPr w:rsidR="008F71F4" w:rsidRPr="00695F02" w:rsidSect="00B7234D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9B5" w:rsidRDefault="00E379B5" w:rsidP="0061452F">
      <w:pPr>
        <w:spacing w:after="0" w:line="240" w:lineRule="auto"/>
      </w:pPr>
      <w:r>
        <w:separator/>
      </w:r>
    </w:p>
  </w:endnote>
  <w:endnote w:type="continuationSeparator" w:id="0">
    <w:p w:rsidR="00E379B5" w:rsidRDefault="00E379B5" w:rsidP="00614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29881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1452F" w:rsidRDefault="0061452F" w:rsidP="00B7234D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B7234D">
          <w:rPr>
            <w:sz w:val="20"/>
            <w:szCs w:val="20"/>
          </w:rPr>
          <w:t xml:space="preserve">College of Graduate Studies, Youngstown State </w:t>
        </w:r>
        <w:r w:rsidR="00B7234D" w:rsidRPr="00B7234D">
          <w:rPr>
            <w:sz w:val="20"/>
            <w:szCs w:val="20"/>
          </w:rPr>
          <w:t>University, revised on 12/10/15</w:t>
        </w:r>
        <w:r w:rsidR="00B7234D">
          <w:t xml:space="preserve">.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5F02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61452F" w:rsidRDefault="006145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9B5" w:rsidRDefault="00E379B5" w:rsidP="0061452F">
      <w:pPr>
        <w:spacing w:after="0" w:line="240" w:lineRule="auto"/>
      </w:pPr>
      <w:r>
        <w:separator/>
      </w:r>
    </w:p>
  </w:footnote>
  <w:footnote w:type="continuationSeparator" w:id="0">
    <w:p w:rsidR="00E379B5" w:rsidRDefault="00E379B5" w:rsidP="00614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92712"/>
    <w:multiLevelType w:val="hybridMultilevel"/>
    <w:tmpl w:val="4AECA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F9"/>
    <w:rsid w:val="000018D7"/>
    <w:rsid w:val="00016A06"/>
    <w:rsid w:val="00045DB6"/>
    <w:rsid w:val="000469AE"/>
    <w:rsid w:val="00063E77"/>
    <w:rsid w:val="0006623B"/>
    <w:rsid w:val="00067DC1"/>
    <w:rsid w:val="000A0BFA"/>
    <w:rsid w:val="000A2AC1"/>
    <w:rsid w:val="000A745E"/>
    <w:rsid w:val="000A7861"/>
    <w:rsid w:val="000D7C58"/>
    <w:rsid w:val="000E2EC2"/>
    <w:rsid w:val="000E5FB0"/>
    <w:rsid w:val="000F275D"/>
    <w:rsid w:val="0010034D"/>
    <w:rsid w:val="00103F2D"/>
    <w:rsid w:val="001138B3"/>
    <w:rsid w:val="00116AF2"/>
    <w:rsid w:val="001210E1"/>
    <w:rsid w:val="00124AB4"/>
    <w:rsid w:val="001369AB"/>
    <w:rsid w:val="001E4A62"/>
    <w:rsid w:val="001E636C"/>
    <w:rsid w:val="002224BA"/>
    <w:rsid w:val="0025082B"/>
    <w:rsid w:val="00271115"/>
    <w:rsid w:val="002759DB"/>
    <w:rsid w:val="00291B5A"/>
    <w:rsid w:val="002B5CC0"/>
    <w:rsid w:val="00307621"/>
    <w:rsid w:val="00341570"/>
    <w:rsid w:val="00346AD4"/>
    <w:rsid w:val="00364B12"/>
    <w:rsid w:val="003755F7"/>
    <w:rsid w:val="00396D7B"/>
    <w:rsid w:val="003A5A00"/>
    <w:rsid w:val="003C1B78"/>
    <w:rsid w:val="003C24D9"/>
    <w:rsid w:val="003F1BA8"/>
    <w:rsid w:val="003F4F58"/>
    <w:rsid w:val="0042182D"/>
    <w:rsid w:val="00435633"/>
    <w:rsid w:val="00494E7B"/>
    <w:rsid w:val="004A0F69"/>
    <w:rsid w:val="004B332A"/>
    <w:rsid w:val="004C6170"/>
    <w:rsid w:val="004D4B6A"/>
    <w:rsid w:val="004E0293"/>
    <w:rsid w:val="004E5E23"/>
    <w:rsid w:val="00500DC3"/>
    <w:rsid w:val="005038F9"/>
    <w:rsid w:val="00520B77"/>
    <w:rsid w:val="00525866"/>
    <w:rsid w:val="00525B3D"/>
    <w:rsid w:val="00526A68"/>
    <w:rsid w:val="005708E9"/>
    <w:rsid w:val="00576BD0"/>
    <w:rsid w:val="00597ECF"/>
    <w:rsid w:val="005B7CE8"/>
    <w:rsid w:val="005D1FD4"/>
    <w:rsid w:val="0061452F"/>
    <w:rsid w:val="00615661"/>
    <w:rsid w:val="006264A9"/>
    <w:rsid w:val="006343DA"/>
    <w:rsid w:val="00640B26"/>
    <w:rsid w:val="00661774"/>
    <w:rsid w:val="00695F02"/>
    <w:rsid w:val="006B62BA"/>
    <w:rsid w:val="006D54AF"/>
    <w:rsid w:val="006E7311"/>
    <w:rsid w:val="007122E1"/>
    <w:rsid w:val="007246B9"/>
    <w:rsid w:val="007377EF"/>
    <w:rsid w:val="007449B8"/>
    <w:rsid w:val="007A5B4E"/>
    <w:rsid w:val="007D0BC9"/>
    <w:rsid w:val="007F1D39"/>
    <w:rsid w:val="008110B3"/>
    <w:rsid w:val="0081221F"/>
    <w:rsid w:val="00815C45"/>
    <w:rsid w:val="00817177"/>
    <w:rsid w:val="0082704F"/>
    <w:rsid w:val="0086352C"/>
    <w:rsid w:val="008667D6"/>
    <w:rsid w:val="008869CE"/>
    <w:rsid w:val="008E36E3"/>
    <w:rsid w:val="008F71F4"/>
    <w:rsid w:val="00905189"/>
    <w:rsid w:val="009054B0"/>
    <w:rsid w:val="00917877"/>
    <w:rsid w:val="00940D6F"/>
    <w:rsid w:val="00941FB0"/>
    <w:rsid w:val="0094488B"/>
    <w:rsid w:val="00971B29"/>
    <w:rsid w:val="00974442"/>
    <w:rsid w:val="00975FB4"/>
    <w:rsid w:val="00991162"/>
    <w:rsid w:val="009A258A"/>
    <w:rsid w:val="009B70A3"/>
    <w:rsid w:val="009C11A2"/>
    <w:rsid w:val="009C5BFE"/>
    <w:rsid w:val="009F0F6C"/>
    <w:rsid w:val="00A041E1"/>
    <w:rsid w:val="00A07E1F"/>
    <w:rsid w:val="00A11BBA"/>
    <w:rsid w:val="00A12FB4"/>
    <w:rsid w:val="00A234B5"/>
    <w:rsid w:val="00A27A5B"/>
    <w:rsid w:val="00A315C0"/>
    <w:rsid w:val="00A614C4"/>
    <w:rsid w:val="00A70E66"/>
    <w:rsid w:val="00A76247"/>
    <w:rsid w:val="00A9089C"/>
    <w:rsid w:val="00A96FF6"/>
    <w:rsid w:val="00AB24A2"/>
    <w:rsid w:val="00AC4E4C"/>
    <w:rsid w:val="00AD7E85"/>
    <w:rsid w:val="00AE041A"/>
    <w:rsid w:val="00B13D91"/>
    <w:rsid w:val="00B2408E"/>
    <w:rsid w:val="00B2702F"/>
    <w:rsid w:val="00B32509"/>
    <w:rsid w:val="00B32939"/>
    <w:rsid w:val="00B7234D"/>
    <w:rsid w:val="00B97831"/>
    <w:rsid w:val="00BA2E58"/>
    <w:rsid w:val="00BB5200"/>
    <w:rsid w:val="00BD4826"/>
    <w:rsid w:val="00BD7306"/>
    <w:rsid w:val="00BF4BE0"/>
    <w:rsid w:val="00C25537"/>
    <w:rsid w:val="00C3626A"/>
    <w:rsid w:val="00C433BB"/>
    <w:rsid w:val="00C654C5"/>
    <w:rsid w:val="00C90649"/>
    <w:rsid w:val="00CB22D0"/>
    <w:rsid w:val="00CB6BB4"/>
    <w:rsid w:val="00CC5E2A"/>
    <w:rsid w:val="00CD5221"/>
    <w:rsid w:val="00D44A67"/>
    <w:rsid w:val="00D46E64"/>
    <w:rsid w:val="00DA4BF9"/>
    <w:rsid w:val="00DB2DF1"/>
    <w:rsid w:val="00DC618D"/>
    <w:rsid w:val="00DD6204"/>
    <w:rsid w:val="00DE768D"/>
    <w:rsid w:val="00DF4246"/>
    <w:rsid w:val="00E10A2B"/>
    <w:rsid w:val="00E13C6F"/>
    <w:rsid w:val="00E31E2F"/>
    <w:rsid w:val="00E32114"/>
    <w:rsid w:val="00E379B5"/>
    <w:rsid w:val="00E71BCA"/>
    <w:rsid w:val="00E97808"/>
    <w:rsid w:val="00EA04F8"/>
    <w:rsid w:val="00EB084C"/>
    <w:rsid w:val="00EC63C7"/>
    <w:rsid w:val="00ED4566"/>
    <w:rsid w:val="00ED6ED8"/>
    <w:rsid w:val="00ED7657"/>
    <w:rsid w:val="00F06A7A"/>
    <w:rsid w:val="00F072E4"/>
    <w:rsid w:val="00F20DEA"/>
    <w:rsid w:val="00F273A0"/>
    <w:rsid w:val="00F53A97"/>
    <w:rsid w:val="00F57BE7"/>
    <w:rsid w:val="00F70D17"/>
    <w:rsid w:val="00F80A37"/>
    <w:rsid w:val="00F918DA"/>
    <w:rsid w:val="00FA10A1"/>
    <w:rsid w:val="00FA4FA1"/>
    <w:rsid w:val="00FB0A13"/>
    <w:rsid w:val="00FB191B"/>
    <w:rsid w:val="00FB55DB"/>
    <w:rsid w:val="00FE6763"/>
    <w:rsid w:val="00FF361F"/>
    <w:rsid w:val="00FF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78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4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54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54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38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38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6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1BCA"/>
    <w:rPr>
      <w:color w:val="0000FF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E71BCA"/>
    <w:rPr>
      <w:b/>
      <w:bCs/>
      <w:smallCaps/>
      <w:spacing w:val="5"/>
    </w:rPr>
  </w:style>
  <w:style w:type="character" w:customStyle="1" w:styleId="st">
    <w:name w:val="st"/>
    <w:basedOn w:val="DefaultParagraphFont"/>
    <w:rsid w:val="00974442"/>
  </w:style>
  <w:style w:type="character" w:styleId="Emphasis">
    <w:name w:val="Emphasis"/>
    <w:basedOn w:val="DefaultParagraphFont"/>
    <w:uiPriority w:val="20"/>
    <w:qFormat/>
    <w:rsid w:val="00974442"/>
    <w:rPr>
      <w:i/>
      <w:iCs/>
    </w:rPr>
  </w:style>
  <w:style w:type="paragraph" w:styleId="ListParagraph">
    <w:name w:val="List Paragraph"/>
    <w:basedOn w:val="Normal"/>
    <w:uiPriority w:val="34"/>
    <w:qFormat/>
    <w:rsid w:val="00A9089C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623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623B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A7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54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54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654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C654C5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C654C5"/>
    <w:rPr>
      <w:smallCaps/>
      <w:color w:val="C0504D" w:themeColor="accent2"/>
      <w:u w:val="single"/>
    </w:rPr>
  </w:style>
  <w:style w:type="character" w:styleId="SubtleEmphasis">
    <w:name w:val="Subtle Emphasis"/>
    <w:basedOn w:val="DefaultParagraphFont"/>
    <w:uiPriority w:val="19"/>
    <w:qFormat/>
    <w:rsid w:val="005B7CE8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614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52F"/>
  </w:style>
  <w:style w:type="paragraph" w:styleId="Footer">
    <w:name w:val="footer"/>
    <w:basedOn w:val="Normal"/>
    <w:link w:val="FooterChar"/>
    <w:uiPriority w:val="99"/>
    <w:unhideWhenUsed/>
    <w:rsid w:val="00614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52F"/>
  </w:style>
  <w:style w:type="character" w:styleId="Strong">
    <w:name w:val="Strong"/>
    <w:basedOn w:val="DefaultParagraphFont"/>
    <w:uiPriority w:val="22"/>
    <w:qFormat/>
    <w:rsid w:val="00E32114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364B1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78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4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54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54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38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38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6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1BCA"/>
    <w:rPr>
      <w:color w:val="0000FF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E71BCA"/>
    <w:rPr>
      <w:b/>
      <w:bCs/>
      <w:smallCaps/>
      <w:spacing w:val="5"/>
    </w:rPr>
  </w:style>
  <w:style w:type="character" w:customStyle="1" w:styleId="st">
    <w:name w:val="st"/>
    <w:basedOn w:val="DefaultParagraphFont"/>
    <w:rsid w:val="00974442"/>
  </w:style>
  <w:style w:type="character" w:styleId="Emphasis">
    <w:name w:val="Emphasis"/>
    <w:basedOn w:val="DefaultParagraphFont"/>
    <w:uiPriority w:val="20"/>
    <w:qFormat/>
    <w:rsid w:val="00974442"/>
    <w:rPr>
      <w:i/>
      <w:iCs/>
    </w:rPr>
  </w:style>
  <w:style w:type="paragraph" w:styleId="ListParagraph">
    <w:name w:val="List Paragraph"/>
    <w:basedOn w:val="Normal"/>
    <w:uiPriority w:val="34"/>
    <w:qFormat/>
    <w:rsid w:val="00A9089C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623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623B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A7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54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54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654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C654C5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C654C5"/>
    <w:rPr>
      <w:smallCaps/>
      <w:color w:val="C0504D" w:themeColor="accent2"/>
      <w:u w:val="single"/>
    </w:rPr>
  </w:style>
  <w:style w:type="character" w:styleId="SubtleEmphasis">
    <w:name w:val="Subtle Emphasis"/>
    <w:basedOn w:val="DefaultParagraphFont"/>
    <w:uiPriority w:val="19"/>
    <w:qFormat/>
    <w:rsid w:val="005B7CE8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614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52F"/>
  </w:style>
  <w:style w:type="paragraph" w:styleId="Footer">
    <w:name w:val="footer"/>
    <w:basedOn w:val="Normal"/>
    <w:link w:val="FooterChar"/>
    <w:uiPriority w:val="99"/>
    <w:unhideWhenUsed/>
    <w:rsid w:val="00614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52F"/>
  </w:style>
  <w:style w:type="character" w:styleId="Strong">
    <w:name w:val="Strong"/>
    <w:basedOn w:val="DefaultParagraphFont"/>
    <w:uiPriority w:val="22"/>
    <w:qFormat/>
    <w:rsid w:val="00E32114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364B1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6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5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6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4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7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8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7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9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3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5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8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4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1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2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4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3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5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0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1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7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3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0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5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9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7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0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5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1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7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1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16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8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30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34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5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39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51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57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84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54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4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75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5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8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1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83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53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8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5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28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23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9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8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58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12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1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65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82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74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22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67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5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57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26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8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46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5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94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11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73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28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45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19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87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98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96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13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9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73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52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78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24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67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73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29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8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9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13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0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1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49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5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1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80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1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59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0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63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7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99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83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4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76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6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1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34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41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92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15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2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75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9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04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40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6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2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07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09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93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69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39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56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54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46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07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43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73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1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82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96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04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31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57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58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34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0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64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32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75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3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34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54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76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92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97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28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6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8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et.adobe.com/reader/?no_ab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1974</TotalTime>
  <Pages>3</Pages>
  <Words>650</Words>
  <Characters>3273</Characters>
  <Application>Microsoft Office Word</Application>
  <DocSecurity>0</DocSecurity>
  <Lines>233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223</cp:revision>
  <cp:lastPrinted>2015-12-10T16:09:00Z</cp:lastPrinted>
  <dcterms:created xsi:type="dcterms:W3CDTF">2015-12-09T15:41:00Z</dcterms:created>
  <dcterms:modified xsi:type="dcterms:W3CDTF">2016-02-10T15:07:00Z</dcterms:modified>
</cp:coreProperties>
</file>