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01D70" w14:textId="77777777" w:rsidR="00994B4A" w:rsidRPr="008166F6" w:rsidRDefault="008D66A2" w:rsidP="008D66A2">
      <w:pPr>
        <w:jc w:val="center"/>
      </w:pPr>
      <w:r w:rsidRPr="008166F6">
        <w:t>Y</w:t>
      </w:r>
      <w:r w:rsidR="00994B4A" w:rsidRPr="008166F6">
        <w:t>OUNGSTOWN STATE UNIVERSITY</w:t>
      </w:r>
    </w:p>
    <w:p w14:paraId="4606424E" w14:textId="77777777" w:rsidR="00F831EE" w:rsidRPr="008166F6" w:rsidRDefault="00F831EE" w:rsidP="008D66A2">
      <w:pPr>
        <w:jc w:val="center"/>
      </w:pPr>
    </w:p>
    <w:p w14:paraId="3991E4CA" w14:textId="77777777" w:rsidR="00994B4A" w:rsidRPr="008166F6" w:rsidRDefault="00994B4A">
      <w:r w:rsidRPr="008166F6">
        <w:t>To:</w:t>
      </w:r>
      <w:r w:rsidRPr="008166F6">
        <w:tab/>
        <w:t>Graduate Council Members</w:t>
      </w:r>
    </w:p>
    <w:p w14:paraId="7EAF11E4" w14:textId="54E52F66" w:rsidR="006021CD" w:rsidRPr="008166F6" w:rsidRDefault="00994B4A" w:rsidP="00004E09">
      <w:r w:rsidRPr="008166F6">
        <w:t>From:</w:t>
      </w:r>
      <w:r w:rsidRPr="008166F6">
        <w:tab/>
      </w:r>
      <w:r w:rsidR="006021CD" w:rsidRPr="008166F6">
        <w:t>Sal Sanders, Dean</w:t>
      </w:r>
      <w:r w:rsidR="004C1740" w:rsidRPr="008166F6">
        <w:t xml:space="preserve">, </w:t>
      </w:r>
      <w:r w:rsidR="006021CD" w:rsidRPr="008166F6">
        <w:t>Graduate College</w:t>
      </w:r>
    </w:p>
    <w:p w14:paraId="633CDA45" w14:textId="3631E8EC" w:rsidR="005879EE" w:rsidRPr="008166F6" w:rsidRDefault="006021CD" w:rsidP="00004E09">
      <w:r w:rsidRPr="008166F6">
        <w:t xml:space="preserve">Date: </w:t>
      </w:r>
      <w:r w:rsidR="00E02804" w:rsidRPr="008166F6">
        <w:tab/>
      </w:r>
      <w:r w:rsidR="00CE2F81">
        <w:t>Sunday</w:t>
      </w:r>
      <w:r w:rsidR="00C974B5">
        <w:t xml:space="preserve">, </w:t>
      </w:r>
      <w:r w:rsidR="00CE2F81">
        <w:t xml:space="preserve">November 19, </w:t>
      </w:r>
      <w:r w:rsidR="00C974B5">
        <w:t>2021</w:t>
      </w:r>
    </w:p>
    <w:p w14:paraId="308E62FB" w14:textId="3CC658F1" w:rsidR="006C0140" w:rsidRPr="008166F6" w:rsidRDefault="00994B4A">
      <w:r w:rsidRPr="008166F6">
        <w:t>Re:</w:t>
      </w:r>
      <w:r w:rsidRPr="008166F6">
        <w:tab/>
      </w:r>
      <w:r w:rsidR="00E03B11" w:rsidRPr="008166F6">
        <w:t xml:space="preserve">Graduate Council </w:t>
      </w:r>
      <w:r w:rsidR="00CE2F81">
        <w:t>Minutes</w:t>
      </w:r>
    </w:p>
    <w:p w14:paraId="39B59550" w14:textId="2C74C5E1" w:rsidR="000E1030" w:rsidRPr="008166F6" w:rsidRDefault="00CE2F81" w:rsidP="007C0A82">
      <w:pPr>
        <w:jc w:val="center"/>
        <w:rPr>
          <w:b/>
          <w:bCs/>
        </w:rPr>
      </w:pPr>
      <w:r>
        <w:rPr>
          <w:b/>
          <w:bCs/>
        </w:rPr>
        <w:t xml:space="preserve">Minutes of the November 2021 meeting held on </w:t>
      </w:r>
    </w:p>
    <w:p w14:paraId="5603E6EB" w14:textId="3577DBB4" w:rsidR="00994B4A" w:rsidRDefault="007C0A82" w:rsidP="007C0A82">
      <w:pPr>
        <w:jc w:val="center"/>
        <w:rPr>
          <w:b/>
          <w:bCs/>
        </w:rPr>
      </w:pPr>
      <w:r w:rsidRPr="008166F6">
        <w:rPr>
          <w:b/>
          <w:bCs/>
        </w:rPr>
        <w:t>Wednesday,</w:t>
      </w:r>
      <w:r w:rsidR="005115AA" w:rsidRPr="008166F6">
        <w:rPr>
          <w:b/>
          <w:bCs/>
        </w:rPr>
        <w:t xml:space="preserve"> </w:t>
      </w:r>
      <w:r w:rsidR="00ED18AA">
        <w:rPr>
          <w:b/>
          <w:bCs/>
        </w:rPr>
        <w:t>November 17, 2021</w:t>
      </w:r>
    </w:p>
    <w:p w14:paraId="52345245" w14:textId="06829B0B" w:rsidR="00255210" w:rsidRDefault="00255210" w:rsidP="007C0A82">
      <w:pPr>
        <w:jc w:val="center"/>
        <w:rPr>
          <w:b/>
          <w:bCs/>
        </w:rPr>
      </w:pPr>
    </w:p>
    <w:p w14:paraId="5B829A9C" w14:textId="38BC89BD" w:rsidR="00255210" w:rsidRPr="00BA3828" w:rsidRDefault="00255210" w:rsidP="00255210">
      <w:r>
        <w:rPr>
          <w:b/>
          <w:bCs/>
        </w:rPr>
        <w:t xml:space="preserve">Present: </w:t>
      </w:r>
      <w:r w:rsidR="00BA3828">
        <w:t xml:space="preserve">Patrick J. Bateman, Christopher Bellas, Ewelina Boczkowskia, Douglas Genna, Linda </w:t>
      </w:r>
      <w:proofErr w:type="spellStart"/>
      <w:r w:rsidR="00BA3828">
        <w:t>Hulburt</w:t>
      </w:r>
      <w:proofErr w:type="spellEnd"/>
      <w:r w:rsidR="00BA3828">
        <w:t xml:space="preserve">-Blosser, J. Paul </w:t>
      </w:r>
      <w:proofErr w:type="spellStart"/>
      <w:r w:rsidR="00BA3828">
        <w:t>Louth</w:t>
      </w:r>
      <w:proofErr w:type="spellEnd"/>
      <w:r w:rsidR="00BA3828">
        <w:t xml:space="preserve">, Valerie O’Dell, Jake </w:t>
      </w:r>
      <w:proofErr w:type="spellStart"/>
      <w:r w:rsidR="00BA3828">
        <w:t>Protivnak</w:t>
      </w:r>
      <w:proofErr w:type="spellEnd"/>
      <w:r w:rsidR="00BA3828">
        <w:t>, Sal Sanders, Virgil Solomon, Joseph </w:t>
      </w:r>
      <w:proofErr w:type="spellStart"/>
      <w:r w:rsidR="00BA3828">
        <w:t>Spurio</w:t>
      </w:r>
      <w:proofErr w:type="spellEnd"/>
      <w:r w:rsidR="00BA3828">
        <w:t xml:space="preserve">, Angie </w:t>
      </w:r>
      <w:proofErr w:type="spellStart"/>
      <w:r w:rsidR="00BA3828">
        <w:t>Urmson</w:t>
      </w:r>
      <w:proofErr w:type="spellEnd"/>
      <w:r w:rsidR="00BA3828">
        <w:t xml:space="preserve"> Jeffries</w:t>
      </w:r>
    </w:p>
    <w:p w14:paraId="2DC46026" w14:textId="643216A0" w:rsidR="00255210" w:rsidRDefault="00255210" w:rsidP="00255210">
      <w:pPr>
        <w:rPr>
          <w:b/>
          <w:bCs/>
        </w:rPr>
      </w:pPr>
    </w:p>
    <w:p w14:paraId="3E641672" w14:textId="3B9FF625" w:rsidR="00BA3828" w:rsidRDefault="00255210" w:rsidP="00BA3828">
      <w:r>
        <w:rPr>
          <w:b/>
          <w:bCs/>
        </w:rPr>
        <w:t>Excused:</w:t>
      </w:r>
      <w:r w:rsidR="00C26B6B">
        <w:rPr>
          <w:b/>
          <w:bCs/>
        </w:rPr>
        <w:t xml:space="preserve"> </w:t>
      </w:r>
      <w:r w:rsidR="00BA3828">
        <w:t xml:space="preserve">Lauren Cummins, </w:t>
      </w:r>
      <w:r w:rsidR="00C26B6B" w:rsidRPr="00BA3828">
        <w:rPr>
          <w:bCs/>
        </w:rPr>
        <w:t>Kendra Fowler</w:t>
      </w:r>
      <w:r w:rsidR="00BA3828" w:rsidRPr="00BA3828">
        <w:rPr>
          <w:bCs/>
        </w:rPr>
        <w:t>,</w:t>
      </w:r>
      <w:r w:rsidR="00BA3828">
        <w:rPr>
          <w:b/>
          <w:bCs/>
        </w:rPr>
        <w:t xml:space="preserve"> </w:t>
      </w:r>
      <w:r w:rsidR="00BA3828">
        <w:t xml:space="preserve">Tomi </w:t>
      </w:r>
      <w:proofErr w:type="spellStart"/>
      <w:r w:rsidR="00BA3828">
        <w:t>Ovaska</w:t>
      </w:r>
      <w:proofErr w:type="spellEnd"/>
    </w:p>
    <w:p w14:paraId="709AED89" w14:textId="7B9E8DEF" w:rsidR="00255210" w:rsidRPr="008166F6" w:rsidRDefault="00255210" w:rsidP="00255210">
      <w:pPr>
        <w:rPr>
          <w:b/>
          <w:bCs/>
        </w:rPr>
      </w:pPr>
    </w:p>
    <w:p w14:paraId="6EBEBA55" w14:textId="16892097" w:rsidR="00054F38" w:rsidRPr="008166F6" w:rsidRDefault="00054F38">
      <w:pPr>
        <w:pStyle w:val="Header"/>
        <w:tabs>
          <w:tab w:val="clear" w:pos="4320"/>
          <w:tab w:val="clear" w:pos="8640"/>
        </w:tabs>
        <w:jc w:val="center"/>
        <w:rPr>
          <w:b/>
        </w:rPr>
      </w:pPr>
    </w:p>
    <w:p w14:paraId="1F3DFF95" w14:textId="1E31A5FA" w:rsidR="00CE2F81" w:rsidRPr="00255210" w:rsidRDefault="00255210" w:rsidP="00255210">
      <w:pPr>
        <w:pStyle w:val="Header"/>
        <w:tabs>
          <w:tab w:val="clear" w:pos="4320"/>
          <w:tab w:val="clear" w:pos="8640"/>
        </w:tabs>
      </w:pPr>
      <w:r w:rsidRPr="00255210">
        <w:t>The m</w:t>
      </w:r>
      <w:r w:rsidR="00CE2F81" w:rsidRPr="00255210">
        <w:t>eeting called to order by Chairperson O’Dell.</w:t>
      </w:r>
    </w:p>
    <w:p w14:paraId="7940756C" w14:textId="7F56F30F" w:rsidR="00DA6EDF" w:rsidRPr="008166F6" w:rsidRDefault="00DA6EDF" w:rsidP="00255210"/>
    <w:p w14:paraId="057C8C6C" w14:textId="3C42F3C1" w:rsidR="00CB43EE" w:rsidRDefault="00ED18AA" w:rsidP="007E64F6">
      <w:pPr>
        <w:pStyle w:val="ListParagraph"/>
        <w:numPr>
          <w:ilvl w:val="0"/>
          <w:numId w:val="1"/>
        </w:numPr>
      </w:pPr>
      <w:r w:rsidRPr="00305035">
        <w:rPr>
          <w:b/>
        </w:rPr>
        <w:t>October</w:t>
      </w:r>
      <w:r w:rsidR="00315C94" w:rsidRPr="00305035">
        <w:rPr>
          <w:b/>
        </w:rPr>
        <w:t xml:space="preserve"> 2021</w:t>
      </w:r>
      <w:r w:rsidR="00CB43EE" w:rsidRPr="00305035">
        <w:rPr>
          <w:b/>
        </w:rPr>
        <w:t xml:space="preserve"> meeting minutes</w:t>
      </w:r>
      <w:r w:rsidR="005D3D62" w:rsidRPr="00305035">
        <w:rPr>
          <w:b/>
        </w:rPr>
        <w:t xml:space="preserve"> approved</w:t>
      </w:r>
      <w:r w:rsidR="005D3D62">
        <w:t xml:space="preserve"> (5 Approve, 2 Approve with Edits and 3 Abstain)</w:t>
      </w:r>
    </w:p>
    <w:p w14:paraId="6F8DF952" w14:textId="77777777" w:rsidR="00CE2F81" w:rsidRDefault="00CE2F81" w:rsidP="00CE2F81">
      <w:pPr>
        <w:pStyle w:val="ListParagraph"/>
      </w:pPr>
    </w:p>
    <w:p w14:paraId="754D78C1" w14:textId="3CAD32F2" w:rsidR="00593CFE" w:rsidRDefault="00593CFE" w:rsidP="007E64F6">
      <w:pPr>
        <w:pStyle w:val="ListParagraph"/>
        <w:numPr>
          <w:ilvl w:val="0"/>
          <w:numId w:val="1"/>
        </w:numPr>
      </w:pPr>
      <w:r w:rsidRPr="00305035">
        <w:rPr>
          <w:b/>
        </w:rPr>
        <w:t>Transition from minutes to Graduate Council Meeting Summary</w:t>
      </w:r>
      <w:r w:rsidR="00CE2F81">
        <w:br/>
        <w:t>Several members expressed concern with the length of the transcript and the effort it would require for them to review and edit. Members prefer the format offered by minutes. We will continue to provide minutes of the meetings.</w:t>
      </w:r>
    </w:p>
    <w:p w14:paraId="5B885311" w14:textId="77777777" w:rsidR="00CE2F81" w:rsidRDefault="00CE2F81" w:rsidP="00CE2F81">
      <w:pPr>
        <w:pStyle w:val="ListParagraph"/>
      </w:pPr>
    </w:p>
    <w:p w14:paraId="59C1CFAC" w14:textId="653C6DB8" w:rsidR="00FF7D42" w:rsidRPr="00305035" w:rsidRDefault="007B5885" w:rsidP="00C974B5">
      <w:pPr>
        <w:pStyle w:val="ListParagraph"/>
        <w:numPr>
          <w:ilvl w:val="0"/>
          <w:numId w:val="1"/>
        </w:numPr>
        <w:rPr>
          <w:b/>
        </w:rPr>
      </w:pPr>
      <w:r w:rsidRPr="00305035">
        <w:rPr>
          <w:b/>
        </w:rPr>
        <w:t>Committee</w:t>
      </w:r>
      <w:r w:rsidR="00FF7D42" w:rsidRPr="00305035">
        <w:rPr>
          <w:b/>
        </w:rPr>
        <w:t xml:space="preserve"> </w:t>
      </w:r>
      <w:r w:rsidR="00FF601B" w:rsidRPr="00305035">
        <w:rPr>
          <w:b/>
        </w:rPr>
        <w:t xml:space="preserve">Chair </w:t>
      </w:r>
      <w:r w:rsidR="0039426A" w:rsidRPr="00305035">
        <w:rPr>
          <w:b/>
        </w:rPr>
        <w:t>reports</w:t>
      </w:r>
    </w:p>
    <w:p w14:paraId="07199308" w14:textId="05907639" w:rsidR="007B5885" w:rsidRPr="008166F6" w:rsidRDefault="007B5885" w:rsidP="007B5885">
      <w:pPr>
        <w:numPr>
          <w:ilvl w:val="1"/>
          <w:numId w:val="1"/>
        </w:numPr>
      </w:pPr>
      <w:r w:rsidRPr="00305035">
        <w:rPr>
          <w:b/>
        </w:rPr>
        <w:t xml:space="preserve">Admission and Appeals Committee Chair: </w:t>
      </w:r>
      <w:r w:rsidR="00F95147" w:rsidRPr="00305035">
        <w:rPr>
          <w:b/>
        </w:rPr>
        <w:t>J. Paul Louth</w:t>
      </w:r>
      <w:r w:rsidR="00CC13BF" w:rsidRPr="00305035">
        <w:rPr>
          <w:b/>
        </w:rPr>
        <w:br/>
      </w:r>
      <w:r w:rsidR="00CC13BF">
        <w:t>Paul Loth reports that there is one appeal by a student in the physical Therapy program that is in progress.</w:t>
      </w:r>
    </w:p>
    <w:p w14:paraId="7B2A3E18" w14:textId="0BDC1664" w:rsidR="007B5885" w:rsidRPr="008166F6" w:rsidRDefault="007B5885" w:rsidP="007B5885">
      <w:pPr>
        <w:numPr>
          <w:ilvl w:val="1"/>
          <w:numId w:val="1"/>
        </w:numPr>
      </w:pPr>
      <w:r w:rsidRPr="00305035">
        <w:rPr>
          <w:b/>
        </w:rPr>
        <w:t>Graduate Curriculum Chair: Virgil Solomon</w:t>
      </w:r>
      <w:r w:rsidR="00462506" w:rsidRPr="008166F6">
        <w:t>-</w:t>
      </w:r>
      <w:r w:rsidR="00190F08" w:rsidRPr="008166F6">
        <w:t xml:space="preserve"> </w:t>
      </w:r>
      <w:r w:rsidR="00177A9F">
        <w:t>October</w:t>
      </w:r>
      <w:r w:rsidR="00190F08" w:rsidRPr="008166F6">
        <w:t xml:space="preserve"> Circulation Memo</w:t>
      </w:r>
      <w:r w:rsidR="00CE2F81">
        <w:t xml:space="preserve"> – Approximately 50 items are </w:t>
      </w:r>
      <w:r w:rsidR="00BD427F">
        <w:t>informational and do not need to go through the curriculum committee. There was a change in the pre-requisite for a social work course.</w:t>
      </w:r>
    </w:p>
    <w:p w14:paraId="1E9D14A9" w14:textId="243BC8D0" w:rsidR="007B5885" w:rsidRPr="008166F6" w:rsidRDefault="007B5885" w:rsidP="007B5885">
      <w:pPr>
        <w:numPr>
          <w:ilvl w:val="1"/>
          <w:numId w:val="1"/>
        </w:numPr>
      </w:pPr>
      <w:r w:rsidRPr="00305035">
        <w:rPr>
          <w:b/>
        </w:rPr>
        <w:t>Exceptions Chair: Sal Sanders</w:t>
      </w:r>
      <w:r w:rsidR="00CE2F81">
        <w:t xml:space="preserve"> – No exceptions came to the committee since the last report.</w:t>
      </w:r>
    </w:p>
    <w:p w14:paraId="0F44BB57" w14:textId="36B378BF" w:rsidR="007B5885" w:rsidRPr="008166F6" w:rsidRDefault="007B5885" w:rsidP="007B5885">
      <w:pPr>
        <w:numPr>
          <w:ilvl w:val="1"/>
          <w:numId w:val="1"/>
        </w:numPr>
      </w:pPr>
      <w:r w:rsidRPr="00305035">
        <w:rPr>
          <w:b/>
        </w:rPr>
        <w:t>Grievance Chair: Christopher Bellas</w:t>
      </w:r>
      <w:r w:rsidR="00AE79C0">
        <w:t xml:space="preserve"> </w:t>
      </w:r>
      <w:r w:rsidR="00CC13BF">
        <w:t>– No grievances to report.</w:t>
      </w:r>
    </w:p>
    <w:p w14:paraId="43C6D61D" w14:textId="2ECE358D" w:rsidR="00AE79C0" w:rsidRPr="00AE79C0" w:rsidRDefault="00AE79C0" w:rsidP="00AE79C0">
      <w:pPr>
        <w:pStyle w:val="ListParagraph"/>
        <w:numPr>
          <w:ilvl w:val="1"/>
          <w:numId w:val="1"/>
        </w:numPr>
      </w:pPr>
      <w:r w:rsidRPr="00305035">
        <w:rPr>
          <w:b/>
        </w:rPr>
        <w:t>GSAC</w:t>
      </w:r>
      <w:r>
        <w:br/>
      </w:r>
      <w:r w:rsidR="004D6FED" w:rsidRPr="008166F6">
        <w:t>Joseph Spurio</w:t>
      </w:r>
      <w:r>
        <w:t xml:space="preserve"> reported that</w:t>
      </w:r>
      <w:r w:rsidR="00CE2F81">
        <w:t xml:space="preserve"> </w:t>
      </w:r>
      <w:r w:rsidRPr="00AE79C0">
        <w:t>the members of the Graduate Student Advisory Counci</w:t>
      </w:r>
      <w:r>
        <w:t>l met yesterday to discuss the Diversity of S</w:t>
      </w:r>
      <w:r w:rsidRPr="00AE79C0">
        <w:t xml:space="preserve">cholarship proposals, and they have reached their final decisions on who will be presenting. The event will be held Thursday, December 2nd at 5:30 in the </w:t>
      </w:r>
      <w:r>
        <w:t xml:space="preserve">President's suites in </w:t>
      </w:r>
      <w:proofErr w:type="spellStart"/>
      <w:r>
        <w:t>Kilcawley</w:t>
      </w:r>
      <w:proofErr w:type="spellEnd"/>
      <w:r>
        <w:t xml:space="preserve"> Center. T</w:t>
      </w:r>
      <w:r w:rsidRPr="00AE79C0">
        <w:t>here are no other updates or issues to mention from any of the colleges.</w:t>
      </w:r>
    </w:p>
    <w:p w14:paraId="76AFF4B1" w14:textId="258B3CBC" w:rsidR="00A406B2" w:rsidRPr="008166F6" w:rsidRDefault="00A406B2" w:rsidP="00AE79C0">
      <w:pPr>
        <w:ind w:left="1440"/>
      </w:pPr>
    </w:p>
    <w:p w14:paraId="05B91DF9" w14:textId="7F6F41DD" w:rsidR="008541F8" w:rsidRDefault="00E4345D" w:rsidP="00580EEE">
      <w:pPr>
        <w:pStyle w:val="NormalWeb"/>
        <w:numPr>
          <w:ilvl w:val="0"/>
          <w:numId w:val="1"/>
        </w:numPr>
        <w:spacing w:before="0" w:beforeAutospacing="0" w:after="0" w:afterAutospacing="0"/>
      </w:pPr>
      <w:r w:rsidRPr="00305035">
        <w:rPr>
          <w:b/>
        </w:rPr>
        <w:t>Program Representation on College Graduate Studies Committees (Patrick J. Bateman)</w:t>
      </w:r>
      <w:r w:rsidR="00593CFE" w:rsidRPr="00305035">
        <w:rPr>
          <w:b/>
        </w:rPr>
        <w:t xml:space="preserve"> </w:t>
      </w:r>
      <w:r w:rsidR="00593CFE">
        <w:t>See proposal below</w:t>
      </w:r>
    </w:p>
    <w:p w14:paraId="4959A01F" w14:textId="07B3D23E" w:rsidR="00913AD3" w:rsidRDefault="00D510A7" w:rsidP="00913AD3">
      <w:pPr>
        <w:pStyle w:val="ListParagraph"/>
        <w:numPr>
          <w:ilvl w:val="0"/>
          <w:numId w:val="1"/>
        </w:numPr>
      </w:pPr>
      <w:r>
        <w:lastRenderedPageBreak/>
        <w:t>Patrick Bateman presented the proposal that he submitted (See below). There was a great deal of discu</w:t>
      </w:r>
      <w:r w:rsidR="00255210">
        <w:t xml:space="preserve">ssion regarding the proposal. </w:t>
      </w:r>
      <w:r w:rsidR="00913AD3">
        <w:t xml:space="preserve">Discussion included revisiting this proposal for all programs, however CIM may have limitations. </w:t>
      </w:r>
      <w:r w:rsidR="00255210">
        <w:t>A motion was made: When a program reaches 50% of the</w:t>
      </w:r>
      <w:r w:rsidR="00255210" w:rsidRPr="00255210">
        <w:t xml:space="preserve"> </w:t>
      </w:r>
      <w:r w:rsidR="00255210">
        <w:t xml:space="preserve">total </w:t>
      </w:r>
      <w:r w:rsidR="00255210" w:rsidRPr="00255210">
        <w:t>graduate enrollment</w:t>
      </w:r>
      <w:r w:rsidR="00255210">
        <w:t xml:space="preserve"> of a college, there must be a graduate committee for that program and this committee must be </w:t>
      </w:r>
      <w:r w:rsidR="00255210" w:rsidRPr="00255210">
        <w:t xml:space="preserve">separate from the College </w:t>
      </w:r>
      <w:r w:rsidR="00255210">
        <w:t xml:space="preserve">Graduate </w:t>
      </w:r>
      <w:r w:rsidR="00255210" w:rsidRPr="00255210">
        <w:t>Committee.</w:t>
      </w:r>
      <w:r w:rsidR="00913AD3">
        <w:t xml:space="preserve"> Unanimously approved.  Motion passed.  Dean Sanders will contact impacted programs of</w:t>
      </w:r>
      <w:bookmarkStart w:id="0" w:name="_GoBack"/>
      <w:bookmarkEnd w:id="0"/>
      <w:r w:rsidR="00913AD3">
        <w:t xml:space="preserve"> effective date once accommodation can be made in CIM.</w:t>
      </w:r>
    </w:p>
    <w:p w14:paraId="6A3EB57B" w14:textId="7D268217" w:rsidR="00D510A7" w:rsidRDefault="00D510A7" w:rsidP="00D510A7">
      <w:pPr>
        <w:pStyle w:val="NormalWeb"/>
        <w:spacing w:before="0" w:beforeAutospacing="0" w:after="0" w:afterAutospacing="0"/>
        <w:ind w:left="720"/>
      </w:pPr>
    </w:p>
    <w:p w14:paraId="6AFFD5FF" w14:textId="70B0EC3C" w:rsidR="00BC0A66" w:rsidRDefault="00BC0A66" w:rsidP="00580EEE">
      <w:pPr>
        <w:pStyle w:val="NormalWeb"/>
        <w:numPr>
          <w:ilvl w:val="0"/>
          <w:numId w:val="1"/>
        </w:numPr>
        <w:spacing w:before="0" w:beforeAutospacing="0" w:after="0" w:afterAutospacing="0"/>
      </w:pPr>
      <w:r w:rsidRPr="00305035">
        <w:rPr>
          <w:b/>
        </w:rPr>
        <w:t>Informational item: Time limit for Graduate Certificates</w:t>
      </w:r>
      <w:r>
        <w:t xml:space="preserve"> </w:t>
      </w:r>
      <w:r w:rsidR="00D510A7">
        <w:br/>
        <w:t xml:space="preserve">Angie Urmson-Jeffries informed council members that the time to complete graduate certificates is </w:t>
      </w:r>
      <w:r>
        <w:t>set at 6 years</w:t>
      </w:r>
    </w:p>
    <w:p w14:paraId="061F6D8A" w14:textId="2ECACA07" w:rsidR="00D510A7" w:rsidRDefault="0020678C" w:rsidP="001C2318">
      <w:pPr>
        <w:pStyle w:val="NormalWeb"/>
        <w:numPr>
          <w:ilvl w:val="0"/>
          <w:numId w:val="1"/>
        </w:numPr>
        <w:spacing w:before="0" w:beforeAutospacing="0" w:after="0" w:afterAutospacing="0"/>
      </w:pPr>
      <w:r w:rsidRPr="00305035">
        <w:rPr>
          <w:b/>
        </w:rPr>
        <w:t>College of Graduate Studies – Strategic Plan (Re</w:t>
      </w:r>
      <w:r w:rsidR="001C2318" w:rsidRPr="00305035">
        <w:rPr>
          <w:b/>
        </w:rPr>
        <w:t>vis</w:t>
      </w:r>
      <w:r w:rsidRPr="00305035">
        <w:rPr>
          <w:b/>
        </w:rPr>
        <w:t>ed Version)</w:t>
      </w:r>
      <w:r w:rsidR="00D510A7" w:rsidRPr="00305035">
        <w:rPr>
          <w:b/>
        </w:rPr>
        <w:t xml:space="preserve"> </w:t>
      </w:r>
      <w:r w:rsidR="00D510A7">
        <w:br/>
        <w:t xml:space="preserve">Sal Sanders informed council members that Rich </w:t>
      </w:r>
      <w:r w:rsidR="001C2318">
        <w:t>VanVoorhi</w:t>
      </w:r>
      <w:r w:rsidR="001C2318" w:rsidRPr="001C2318">
        <w:t>s</w:t>
      </w:r>
      <w:r w:rsidR="001C2318">
        <w:t xml:space="preserve"> and Dan Van Dussen are revising the plan – integrating suggestions and feedback received. The revised should be able for review and consideration for acceptance by Graduate Council at our next meeting.</w:t>
      </w:r>
    </w:p>
    <w:p w14:paraId="34B53FFE" w14:textId="77777777" w:rsidR="001C2318" w:rsidRPr="000E700E" w:rsidRDefault="001C2318" w:rsidP="001C2318">
      <w:pPr>
        <w:pStyle w:val="NormalWeb"/>
        <w:spacing w:before="0" w:beforeAutospacing="0" w:after="0" w:afterAutospacing="0"/>
        <w:ind w:left="720"/>
      </w:pPr>
    </w:p>
    <w:p w14:paraId="6AA9DE7E" w14:textId="6BFC9B90" w:rsidR="001C2318" w:rsidRDefault="008C57F5" w:rsidP="003D6411">
      <w:pPr>
        <w:pStyle w:val="NormalWeb"/>
        <w:numPr>
          <w:ilvl w:val="0"/>
          <w:numId w:val="1"/>
        </w:numPr>
        <w:spacing w:before="0" w:beforeAutospacing="0" w:after="0" w:afterAutospacing="0"/>
      </w:pPr>
      <w:r w:rsidRPr="00305035">
        <w:rPr>
          <w:b/>
        </w:rPr>
        <w:t xml:space="preserve">Dean Sanders’s </w:t>
      </w:r>
      <w:r w:rsidR="00790DB8" w:rsidRPr="00305035">
        <w:rPr>
          <w:b/>
        </w:rPr>
        <w:t>c</w:t>
      </w:r>
      <w:r w:rsidRPr="00305035">
        <w:rPr>
          <w:b/>
        </w:rPr>
        <w:t>omments</w:t>
      </w:r>
      <w:r w:rsidR="003D6411">
        <w:br/>
        <w:t>Sal Sanders expressed</w:t>
      </w:r>
      <w:r w:rsidR="001C2318">
        <w:t xml:space="preserve"> thanks to everyone for their work on Council and their input during this meeting.</w:t>
      </w:r>
      <w:r w:rsidR="003D6411">
        <w:t xml:space="preserve"> We </w:t>
      </w:r>
      <w:r w:rsidR="003D6411" w:rsidRPr="003D6411">
        <w:t>will work on trying to figure out how to implement the change that just got approved</w:t>
      </w:r>
      <w:r w:rsidR="003D6411">
        <w:t xml:space="preserve">. How we implement the change will determine </w:t>
      </w:r>
      <w:r w:rsidR="003D6411" w:rsidRPr="003D6411">
        <w:t xml:space="preserve">the effective date for </w:t>
      </w:r>
      <w:r w:rsidR="003D6411">
        <w:t xml:space="preserve">this </w:t>
      </w:r>
      <w:r w:rsidR="003D6411" w:rsidRPr="003D6411">
        <w:t>change.</w:t>
      </w:r>
    </w:p>
    <w:p w14:paraId="286391B4" w14:textId="77777777" w:rsidR="00305035" w:rsidRDefault="00305035" w:rsidP="00305035">
      <w:pPr>
        <w:pStyle w:val="ListParagraph"/>
      </w:pPr>
    </w:p>
    <w:p w14:paraId="54E8D308" w14:textId="3D3E6593" w:rsidR="00305035" w:rsidRDefault="00305035" w:rsidP="00305035">
      <w:pPr>
        <w:pStyle w:val="NormalWeb"/>
        <w:spacing w:before="0" w:beforeAutospacing="0" w:after="0" w:afterAutospacing="0"/>
        <w:ind w:left="720"/>
      </w:pPr>
      <w:r>
        <w:t>The meeting was adjourned at 5:21pm.</w:t>
      </w:r>
    </w:p>
    <w:p w14:paraId="1D02E42B" w14:textId="12F81772" w:rsidR="00593CFE" w:rsidRDefault="00593CFE" w:rsidP="00593CFE">
      <w:pPr>
        <w:pStyle w:val="NormalWeb"/>
        <w:spacing w:before="0" w:beforeAutospacing="0" w:after="0" w:afterAutospacing="0"/>
      </w:pPr>
    </w:p>
    <w:p w14:paraId="52A83160" w14:textId="3B74B7C0" w:rsidR="00593CFE" w:rsidRPr="00593CFE" w:rsidRDefault="00593CFE" w:rsidP="00593CFE">
      <w:pPr>
        <w:pStyle w:val="NormalWeb"/>
        <w:spacing w:before="0" w:beforeAutospacing="0" w:after="0" w:afterAutospacing="0"/>
        <w:rPr>
          <w:b/>
        </w:rPr>
      </w:pPr>
      <w:r w:rsidRPr="00593CFE">
        <w:rPr>
          <w:b/>
        </w:rPr>
        <w:t>Proposal for Program Representation on College Graduate Studies Committees:</w:t>
      </w:r>
    </w:p>
    <w:p w14:paraId="5ABCDFCC" w14:textId="1AE27D90" w:rsidR="00462506" w:rsidRPr="00C974B5" w:rsidRDefault="00462506" w:rsidP="00462506">
      <w:pPr>
        <w:pStyle w:val="NormalWeb"/>
        <w:spacing w:before="0" w:beforeAutospacing="0" w:after="0" w:afterAutospacing="0"/>
      </w:pPr>
    </w:p>
    <w:p w14:paraId="183F51EB" w14:textId="34ECFE54" w:rsidR="00593CFE" w:rsidRPr="00593CFE" w:rsidRDefault="00593CFE" w:rsidP="00593CFE">
      <w:pPr>
        <w:pStyle w:val="NormalWeb"/>
        <w:shd w:val="clear" w:color="auto" w:fill="FFFFFF"/>
        <w:spacing w:before="0" w:beforeAutospacing="0" w:after="0" w:afterAutospacing="0"/>
      </w:pPr>
      <w:r w:rsidRPr="00593CFE">
        <w:rPr>
          <w:color w:val="000000"/>
        </w:rPr>
        <w:t>Context for need to change the policy on the structure of graduate studies committees within colleges to be revised as existing policy does not account for effects brought about by two very important changes that have occurred over the past 1.5 - 2 years: </w:t>
      </w:r>
    </w:p>
    <w:p w14:paraId="50365839" w14:textId="77777777" w:rsidR="00593CFE" w:rsidRPr="00593CFE" w:rsidRDefault="00593CFE" w:rsidP="00593CFE">
      <w:pPr>
        <w:numPr>
          <w:ilvl w:val="0"/>
          <w:numId w:val="11"/>
        </w:numPr>
        <w:shd w:val="clear" w:color="auto" w:fill="FFFFFF"/>
      </w:pPr>
      <w:r w:rsidRPr="00593CFE">
        <w:rPr>
          <w:b/>
          <w:bCs/>
          <w:color w:val="000000"/>
        </w:rPr>
        <w:t>Change 1:</w:t>
      </w:r>
      <w:r w:rsidRPr="00593CFE">
        <w:rPr>
          <w:color w:val="000000"/>
        </w:rPr>
        <w:t xml:space="preserve"> the reorganizations of departments/divisions/areas across the university, and </w:t>
      </w:r>
    </w:p>
    <w:p w14:paraId="4FE350DB" w14:textId="77777777" w:rsidR="00593CFE" w:rsidRPr="00593CFE" w:rsidRDefault="00593CFE" w:rsidP="00593CFE">
      <w:pPr>
        <w:numPr>
          <w:ilvl w:val="0"/>
          <w:numId w:val="11"/>
        </w:numPr>
        <w:shd w:val="clear" w:color="auto" w:fill="FFFFFF"/>
      </w:pPr>
      <w:r w:rsidRPr="00593CFE">
        <w:rPr>
          <w:b/>
          <w:bCs/>
          <w:color w:val="000000"/>
        </w:rPr>
        <w:t>Change 2</w:t>
      </w:r>
      <w:r w:rsidRPr="00593CFE">
        <w:rPr>
          <w:color w:val="000000"/>
        </w:rPr>
        <w:t>: the impact of the large-scale graduate initiative partnership agreement, which has led to some programs on campus to be a very large/extremely large component of graduate programs within a college. </w:t>
      </w:r>
    </w:p>
    <w:p w14:paraId="5EA1CCB4" w14:textId="77777777" w:rsidR="00593CFE" w:rsidRPr="00593CFE" w:rsidRDefault="00593CFE" w:rsidP="00593CFE">
      <w:pPr>
        <w:numPr>
          <w:ilvl w:val="1"/>
          <w:numId w:val="11"/>
        </w:numPr>
        <w:shd w:val="clear" w:color="auto" w:fill="FFFFFF"/>
      </w:pPr>
      <w:r w:rsidRPr="00593CFE">
        <w:rPr>
          <w:color w:val="000000"/>
        </w:rPr>
        <w:t>For example, within the WCBA the MBA is constitutes ~92% of graduate students within the college. The remaining 8% split among the three other graduate programs. Other colleges are starting to see similar trends as well.</w:t>
      </w:r>
    </w:p>
    <w:p w14:paraId="00370BDB" w14:textId="39AE64C0" w:rsidR="00593CFE" w:rsidRPr="00593CFE" w:rsidRDefault="00593CFE" w:rsidP="00593CFE">
      <w:pPr>
        <w:numPr>
          <w:ilvl w:val="1"/>
          <w:numId w:val="11"/>
        </w:numPr>
        <w:shd w:val="clear" w:color="auto" w:fill="FFFFFF"/>
      </w:pPr>
      <w:r w:rsidRPr="00593CFE">
        <w:rPr>
          <w:color w:val="000000"/>
        </w:rPr>
        <w:t>The MBA now constitutes ~32% of all graduate students at the university, up from about 16% a few years back. </w:t>
      </w:r>
      <w:r w:rsidRPr="00593CFE">
        <w:rPr>
          <w:b/>
          <w:bCs/>
          <w:color w:val="000000"/>
        </w:rPr>
        <w:t> </w:t>
      </w:r>
    </w:p>
    <w:p w14:paraId="725BE3C7" w14:textId="77777777" w:rsidR="00593CFE" w:rsidRPr="00593CFE" w:rsidRDefault="00593CFE" w:rsidP="00593CFE">
      <w:pPr>
        <w:numPr>
          <w:ilvl w:val="1"/>
          <w:numId w:val="11"/>
        </w:numPr>
        <w:shd w:val="clear" w:color="auto" w:fill="FFFFFF"/>
      </w:pPr>
    </w:p>
    <w:p w14:paraId="5ACE8AB4" w14:textId="77777777" w:rsidR="00593CFE" w:rsidRPr="00593CFE" w:rsidRDefault="00593CFE" w:rsidP="00593CFE">
      <w:pPr>
        <w:pStyle w:val="NormalWeb"/>
        <w:shd w:val="clear" w:color="auto" w:fill="FFFFFF"/>
        <w:spacing w:before="0" w:beforeAutospacing="0" w:after="0" w:afterAutospacing="0"/>
      </w:pPr>
      <w:r w:rsidRPr="00593CFE">
        <w:rPr>
          <w:b/>
          <w:bCs/>
          <w:color w:val="000000"/>
        </w:rPr>
        <w:t>These changes have created some real issues that need to be resolved.</w:t>
      </w:r>
    </w:p>
    <w:p w14:paraId="40ABF36F" w14:textId="77777777" w:rsidR="00593CFE" w:rsidRPr="00593CFE" w:rsidRDefault="00593CFE" w:rsidP="00593CFE">
      <w:pPr>
        <w:pStyle w:val="NormalWeb"/>
        <w:shd w:val="clear" w:color="auto" w:fill="FFFFFF"/>
        <w:spacing w:before="0" w:beforeAutospacing="0" w:after="0" w:afterAutospacing="0"/>
      </w:pPr>
      <w:r w:rsidRPr="00593CFE">
        <w:t> </w:t>
      </w:r>
    </w:p>
    <w:p w14:paraId="1FA6BB99" w14:textId="77777777" w:rsidR="00593CFE" w:rsidRPr="00593CFE" w:rsidRDefault="00593CFE" w:rsidP="00593CFE">
      <w:pPr>
        <w:pStyle w:val="NormalWeb"/>
        <w:shd w:val="clear" w:color="auto" w:fill="FFFFFF"/>
        <w:spacing w:before="0" w:beforeAutospacing="0" w:after="0" w:afterAutospacing="0"/>
      </w:pPr>
      <w:r w:rsidRPr="00593CFE">
        <w:rPr>
          <w:color w:val="000000"/>
        </w:rPr>
        <w:t xml:space="preserve">Change 1 has created a challenge, as the restructuring has resulted in graduate studies committees having faculty, from programs now within a division or college, having input into decisions on the design of curricula in domains they possess little/no knowledge (i.e., programs within colleges are now much less homogenous than prior). While some aspects of program </w:t>
      </w:r>
      <w:r w:rsidRPr="00593CFE">
        <w:rPr>
          <w:color w:val="000000"/>
        </w:rPr>
        <w:lastRenderedPageBreak/>
        <w:t>design are clearly cut across domains, IMO, this is not good for a variety of reasons in developing, managing, or quality programs. At the Graduate Council meeting, colleagues in other colleges/divisions/areas signaled they are seeing/feeling this too.  </w:t>
      </w:r>
    </w:p>
    <w:p w14:paraId="5A77A0FE" w14:textId="77777777" w:rsidR="00593CFE" w:rsidRPr="00593CFE" w:rsidRDefault="00593CFE" w:rsidP="00593CFE">
      <w:pPr>
        <w:pStyle w:val="NormalWeb"/>
        <w:shd w:val="clear" w:color="auto" w:fill="FFFFFF"/>
        <w:spacing w:before="0" w:beforeAutospacing="0" w:after="0" w:afterAutospacing="0"/>
      </w:pPr>
      <w:r w:rsidRPr="00593CFE">
        <w:t> </w:t>
      </w:r>
    </w:p>
    <w:p w14:paraId="3A6803E5" w14:textId="77777777" w:rsidR="00593CFE" w:rsidRPr="00593CFE" w:rsidRDefault="00593CFE" w:rsidP="00593CFE">
      <w:pPr>
        <w:pStyle w:val="NormalWeb"/>
        <w:shd w:val="clear" w:color="auto" w:fill="FFFFFF"/>
        <w:spacing w:before="0" w:beforeAutospacing="0" w:after="0" w:afterAutospacing="0"/>
      </w:pPr>
      <w:r w:rsidRPr="00593CFE">
        <w:rPr>
          <w:color w:val="000000"/>
        </w:rPr>
        <w:t>Change 2 has created a challenge, for the exact reason you note, the disproportionate size of some programs is going to thwart the ability of other programs to feel they can advocate for their programs. This is inevitable.  In addition, this can also impact the ability of some programs to adapt quickly given the market they compete. What needs to be done, or what is important, or how quickly it needs done, for a program of one size (small or large), may very well not make any sense for a program of a different size (smaller or larger).</w:t>
      </w:r>
    </w:p>
    <w:p w14:paraId="436A36F1" w14:textId="77777777" w:rsidR="00593CFE" w:rsidRPr="00593CFE" w:rsidRDefault="00593CFE" w:rsidP="00593CFE">
      <w:pPr>
        <w:pStyle w:val="NormalWeb"/>
        <w:shd w:val="clear" w:color="auto" w:fill="FFFFFF"/>
        <w:spacing w:before="0" w:beforeAutospacing="0" w:after="0" w:afterAutospacing="0"/>
      </w:pPr>
      <w:r w:rsidRPr="00593CFE">
        <w:t> </w:t>
      </w:r>
    </w:p>
    <w:p w14:paraId="4E68CE33" w14:textId="50895FDA" w:rsidR="00593CFE" w:rsidRDefault="00593CFE" w:rsidP="00593CFE">
      <w:pPr>
        <w:pStyle w:val="NormalWeb"/>
        <w:shd w:val="clear" w:color="auto" w:fill="FFFFFF"/>
        <w:spacing w:before="0" w:beforeAutospacing="0" w:after="0" w:afterAutospacing="0"/>
        <w:rPr>
          <w:color w:val="000000"/>
        </w:rPr>
      </w:pPr>
      <w:r>
        <w:rPr>
          <w:color w:val="000000"/>
        </w:rPr>
        <w:t>Proposal</w:t>
      </w:r>
      <w:r w:rsidRPr="00593CFE">
        <w:rPr>
          <w:color w:val="000000"/>
        </w:rPr>
        <w:t xml:space="preserve"> for discussion</w:t>
      </w:r>
    </w:p>
    <w:p w14:paraId="1FD1B399" w14:textId="77777777" w:rsidR="00593CFE" w:rsidRDefault="00593CFE" w:rsidP="00593CFE">
      <w:pPr>
        <w:pStyle w:val="NormalWeb"/>
        <w:shd w:val="clear" w:color="auto" w:fill="FFFFFF"/>
        <w:spacing w:before="0" w:beforeAutospacing="0" w:after="0" w:afterAutospacing="0"/>
        <w:rPr>
          <w:color w:val="000000"/>
        </w:rPr>
      </w:pPr>
    </w:p>
    <w:p w14:paraId="62451556" w14:textId="3E826300" w:rsidR="00593CFE" w:rsidRPr="00593CFE" w:rsidRDefault="00593CFE" w:rsidP="00593CFE">
      <w:pPr>
        <w:pStyle w:val="NormalWeb"/>
        <w:numPr>
          <w:ilvl w:val="0"/>
          <w:numId w:val="14"/>
        </w:numPr>
        <w:shd w:val="clear" w:color="auto" w:fill="FFFFFF"/>
        <w:spacing w:before="0" w:beforeAutospacing="0" w:after="0" w:afterAutospacing="0"/>
      </w:pPr>
      <w:r w:rsidRPr="00593CFE">
        <w:rPr>
          <w:color w:val="000000"/>
        </w:rPr>
        <w:t>Given issue brought about by Change 2: within colleges, programs that reach a certain size – whether that be a certain number of student or a percent threshold of a college’s overall graduate student population – will have a separate, standalone committee. Note, decisions of a committees would still flow through a college’s dean before going to graduate council.</w:t>
      </w:r>
    </w:p>
    <w:p w14:paraId="158EDE43" w14:textId="77777777" w:rsidR="00593CFE" w:rsidRDefault="00593CFE" w:rsidP="00593CFE">
      <w:pPr>
        <w:pStyle w:val="NormalWeb"/>
        <w:shd w:val="clear" w:color="auto" w:fill="FFFFFF"/>
        <w:spacing w:before="0" w:beforeAutospacing="0" w:after="0" w:afterAutospacing="0"/>
        <w:ind w:left="720"/>
        <w:rPr>
          <w:color w:val="000000"/>
        </w:rPr>
      </w:pPr>
    </w:p>
    <w:p w14:paraId="451371D4" w14:textId="1E614B34" w:rsidR="00593CFE" w:rsidRDefault="00593CFE" w:rsidP="00593CFE">
      <w:pPr>
        <w:pStyle w:val="NormalWeb"/>
        <w:shd w:val="clear" w:color="auto" w:fill="FFFFFF"/>
        <w:spacing w:before="0" w:beforeAutospacing="0" w:after="0" w:afterAutospacing="0"/>
        <w:ind w:left="720"/>
        <w:rPr>
          <w:color w:val="000000"/>
        </w:rPr>
      </w:pPr>
      <w:r w:rsidRPr="00593CFE">
        <w:rPr>
          <w:color w:val="000000"/>
        </w:rPr>
        <w:t>OR</w:t>
      </w:r>
    </w:p>
    <w:p w14:paraId="00007CCE" w14:textId="77777777" w:rsidR="00593CFE" w:rsidRDefault="00593CFE" w:rsidP="00593CFE">
      <w:pPr>
        <w:pStyle w:val="NormalWeb"/>
        <w:shd w:val="clear" w:color="auto" w:fill="FFFFFF"/>
        <w:spacing w:before="0" w:beforeAutospacing="0" w:after="0" w:afterAutospacing="0"/>
        <w:ind w:left="720"/>
        <w:rPr>
          <w:color w:val="000000"/>
        </w:rPr>
      </w:pPr>
    </w:p>
    <w:p w14:paraId="1AA8EC9F" w14:textId="1602AF01" w:rsidR="00593CFE" w:rsidRPr="00593CFE" w:rsidRDefault="00593CFE" w:rsidP="00593CFE">
      <w:pPr>
        <w:pStyle w:val="NormalWeb"/>
        <w:numPr>
          <w:ilvl w:val="0"/>
          <w:numId w:val="14"/>
        </w:numPr>
        <w:shd w:val="clear" w:color="auto" w:fill="FFFFFF"/>
        <w:spacing w:before="0" w:beforeAutospacing="0" w:after="0" w:afterAutospacing="0"/>
      </w:pPr>
      <w:r w:rsidRPr="00593CFE">
        <w:rPr>
          <w:color w:val="000000"/>
        </w:rPr>
        <w:t>Given issue brought about by Change 1 (and would also address issue2), College Graduate Studies Committees are done away with completely. They are replaced with either Program Committees for each program, or </w:t>
      </w:r>
      <w:r w:rsidRPr="00593CFE">
        <w:rPr>
          <w:color w:val="000000"/>
          <w:shd w:val="clear" w:color="auto" w:fill="FFFFFF"/>
        </w:rPr>
        <w:t>Committees for a Collection of Homogenous Programs (where it makes sense), as this is where the decision making really needs to be happening. An additional layer does not facilitate effective or efficient decisions, so why add another layer?</w:t>
      </w:r>
      <w:r w:rsidRPr="00593CFE">
        <w:rPr>
          <w:color w:val="000000"/>
        </w:rPr>
        <w:t>  Note, decisions of a committees would still flow through a college’s dean before going to graduate council.</w:t>
      </w:r>
    </w:p>
    <w:p w14:paraId="0225C7F9" w14:textId="77777777" w:rsidR="00593CFE" w:rsidRDefault="00593CFE" w:rsidP="00462506">
      <w:pPr>
        <w:pStyle w:val="NormalWeb"/>
        <w:spacing w:before="0" w:beforeAutospacing="0" w:after="0" w:afterAutospacing="0"/>
        <w:rPr>
          <w:b/>
        </w:rPr>
      </w:pPr>
    </w:p>
    <w:p w14:paraId="774202E6" w14:textId="77777777" w:rsidR="00593CFE" w:rsidRDefault="00593CFE" w:rsidP="00462506">
      <w:pPr>
        <w:pStyle w:val="NormalWeb"/>
        <w:spacing w:before="0" w:beforeAutospacing="0" w:after="0" w:afterAutospacing="0"/>
        <w:rPr>
          <w:b/>
        </w:rPr>
      </w:pPr>
    </w:p>
    <w:p w14:paraId="7DF7B8BA" w14:textId="7E755B71" w:rsidR="00462506" w:rsidRPr="00C974B5" w:rsidRDefault="00462506" w:rsidP="00462506">
      <w:pPr>
        <w:pStyle w:val="NormalWeb"/>
        <w:spacing w:before="0" w:beforeAutospacing="0" w:after="0" w:afterAutospacing="0"/>
        <w:rPr>
          <w:b/>
        </w:rPr>
      </w:pPr>
      <w:r w:rsidRPr="00C974B5">
        <w:rPr>
          <w:b/>
        </w:rPr>
        <w:t xml:space="preserve">Informational item:  </w:t>
      </w:r>
      <w:r w:rsidR="00BB40B4" w:rsidRPr="00C974B5">
        <w:rPr>
          <w:b/>
        </w:rPr>
        <w:t>Procedure for Cat 1</w:t>
      </w:r>
      <w:r w:rsidRPr="00C974B5">
        <w:rPr>
          <w:b/>
        </w:rPr>
        <w:t>:</w:t>
      </w:r>
    </w:p>
    <w:p w14:paraId="3FFAF65C" w14:textId="19CA0BAE" w:rsidR="00BB40B4" w:rsidRPr="00C974B5" w:rsidRDefault="00BB40B4" w:rsidP="00462506">
      <w:pPr>
        <w:pStyle w:val="NormalWeb"/>
        <w:spacing w:before="0" w:beforeAutospacing="0" w:after="0" w:afterAutospacing="0"/>
        <w:rPr>
          <w:b/>
        </w:rPr>
      </w:pPr>
    </w:p>
    <w:p w14:paraId="0F03099A" w14:textId="77777777" w:rsidR="00BB40B4" w:rsidRPr="00C974B5" w:rsidRDefault="00BB40B4" w:rsidP="00BB40B4">
      <w:pPr>
        <w:rPr>
          <w:color w:val="000000"/>
        </w:rPr>
      </w:pPr>
      <w:r w:rsidRPr="00C974B5">
        <w:rPr>
          <w:color w:val="000000"/>
        </w:rPr>
        <w:t>Angie will go through current listing of Category 1 Graduate Faculty and update those with terminal degree in field.  (Conferring with Chair/Dean when needed.)</w:t>
      </w:r>
    </w:p>
    <w:p w14:paraId="029403E2" w14:textId="77777777" w:rsidR="00BB40B4" w:rsidRPr="00C974B5" w:rsidRDefault="00BB40B4" w:rsidP="00BB40B4">
      <w:pPr>
        <w:rPr>
          <w:color w:val="000000"/>
        </w:rPr>
      </w:pPr>
    </w:p>
    <w:p w14:paraId="0365ABA7" w14:textId="77777777" w:rsidR="00BB40B4" w:rsidRPr="00C974B5" w:rsidRDefault="00BB40B4" w:rsidP="00BB40B4">
      <w:pPr>
        <w:rPr>
          <w:color w:val="000000"/>
        </w:rPr>
      </w:pPr>
      <w:r w:rsidRPr="00C974B5">
        <w:rPr>
          <w:color w:val="000000"/>
        </w:rPr>
        <w:t>Those Category 1 without a terminal degree in their field will need to renew as usual.  (This should be a small group.)</w:t>
      </w:r>
    </w:p>
    <w:p w14:paraId="6E76E223" w14:textId="77777777" w:rsidR="00BB40B4" w:rsidRPr="00C974B5" w:rsidRDefault="00BB40B4" w:rsidP="00BB40B4">
      <w:pPr>
        <w:rPr>
          <w:color w:val="000000"/>
        </w:rPr>
      </w:pPr>
    </w:p>
    <w:p w14:paraId="61CE3996" w14:textId="77777777" w:rsidR="00BB40B4" w:rsidRPr="00C974B5" w:rsidRDefault="00BB40B4" w:rsidP="00BB40B4">
      <w:pPr>
        <w:rPr>
          <w:color w:val="000000"/>
        </w:rPr>
      </w:pPr>
      <w:r w:rsidRPr="00C974B5">
        <w:rPr>
          <w:color w:val="000000"/>
        </w:rPr>
        <w:t>Angie will work with HR as new faculty are hired to grant category 1 status to those with terminal degree in field, as appropriate.</w:t>
      </w:r>
    </w:p>
    <w:p w14:paraId="3F841B2A" w14:textId="77777777" w:rsidR="00BB40B4" w:rsidRPr="00C974B5" w:rsidRDefault="00BB40B4" w:rsidP="00BB40B4">
      <w:pPr>
        <w:rPr>
          <w:color w:val="000000"/>
        </w:rPr>
      </w:pPr>
    </w:p>
    <w:p w14:paraId="4A12F4C5" w14:textId="77777777" w:rsidR="00BB40B4" w:rsidRPr="00C974B5" w:rsidRDefault="00BB40B4" w:rsidP="00BB40B4">
      <w:pPr>
        <w:rPr>
          <w:color w:val="000000"/>
        </w:rPr>
      </w:pPr>
      <w:r w:rsidRPr="00C974B5">
        <w:rPr>
          <w:color w:val="000000"/>
        </w:rPr>
        <w:t>Current faculty who do not hold Category 1, but have a terminal degree, can contact College of Graduate Studies/ Angie and we will facilitate granting status.  This request could also come from chairs/college deans.</w:t>
      </w:r>
    </w:p>
    <w:p w14:paraId="4A5D80B3" w14:textId="77777777" w:rsidR="00462506" w:rsidRPr="008166F6" w:rsidRDefault="00462506" w:rsidP="00462506">
      <w:pPr>
        <w:pStyle w:val="NormalWeb"/>
        <w:spacing w:before="0" w:beforeAutospacing="0" w:after="0" w:afterAutospacing="0"/>
      </w:pPr>
    </w:p>
    <w:sectPr w:rsidR="00462506" w:rsidRPr="008166F6" w:rsidSect="00617942">
      <w:headerReference w:type="even" r:id="rId11"/>
      <w:headerReference w:type="default" r:id="rId12"/>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52E46" w14:textId="77777777" w:rsidR="00305DE8" w:rsidRDefault="00305DE8">
      <w:r>
        <w:separator/>
      </w:r>
    </w:p>
  </w:endnote>
  <w:endnote w:type="continuationSeparator" w:id="0">
    <w:p w14:paraId="55FBFDBA" w14:textId="77777777" w:rsidR="00305DE8" w:rsidRDefault="00305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fornian FB">
    <w:altName w:val="Cambria"/>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EB463" w14:textId="77777777" w:rsidR="00305DE8" w:rsidRDefault="00305DE8">
      <w:r>
        <w:separator/>
      </w:r>
    </w:p>
  </w:footnote>
  <w:footnote w:type="continuationSeparator" w:id="0">
    <w:p w14:paraId="2597191E" w14:textId="77777777" w:rsidR="00305DE8" w:rsidRDefault="00305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697B7" w14:textId="77777777" w:rsidR="00D619ED" w:rsidRDefault="00143870">
    <w:pPr>
      <w:pStyle w:val="Header"/>
      <w:framePr w:wrap="around" w:vAnchor="text" w:hAnchor="margin" w:xAlign="right" w:y="1"/>
      <w:rPr>
        <w:rStyle w:val="PageNumber"/>
      </w:rPr>
    </w:pPr>
    <w:r>
      <w:rPr>
        <w:rStyle w:val="PageNumber"/>
      </w:rPr>
      <w:fldChar w:fldCharType="begin"/>
    </w:r>
    <w:r w:rsidR="00D619ED">
      <w:rPr>
        <w:rStyle w:val="PageNumber"/>
      </w:rPr>
      <w:instrText xml:space="preserve">PAGE  </w:instrText>
    </w:r>
    <w:r>
      <w:rPr>
        <w:rStyle w:val="PageNumber"/>
      </w:rPr>
      <w:fldChar w:fldCharType="end"/>
    </w:r>
  </w:p>
  <w:p w14:paraId="32A74702" w14:textId="77777777" w:rsidR="00D619ED" w:rsidRDefault="00D619E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50F01" w14:textId="7BE21395" w:rsidR="00D619ED" w:rsidRDefault="00143870">
    <w:pPr>
      <w:pStyle w:val="Header"/>
      <w:framePr w:wrap="around" w:vAnchor="text" w:hAnchor="margin" w:xAlign="right" w:y="1"/>
      <w:rPr>
        <w:rStyle w:val="PageNumber"/>
      </w:rPr>
    </w:pPr>
    <w:r>
      <w:rPr>
        <w:rStyle w:val="PageNumber"/>
      </w:rPr>
      <w:fldChar w:fldCharType="begin"/>
    </w:r>
    <w:r w:rsidR="00D619ED">
      <w:rPr>
        <w:rStyle w:val="PageNumber"/>
      </w:rPr>
      <w:instrText xml:space="preserve">PAGE  </w:instrText>
    </w:r>
    <w:r>
      <w:rPr>
        <w:rStyle w:val="PageNumber"/>
      </w:rPr>
      <w:fldChar w:fldCharType="separate"/>
    </w:r>
    <w:r w:rsidR="00500957">
      <w:rPr>
        <w:rStyle w:val="PageNumber"/>
        <w:noProof/>
      </w:rPr>
      <w:t>3</w:t>
    </w:r>
    <w:r>
      <w:rPr>
        <w:rStyle w:val="PageNumber"/>
      </w:rPr>
      <w:fldChar w:fldCharType="end"/>
    </w:r>
  </w:p>
  <w:p w14:paraId="0B8D5BFA" w14:textId="77777777" w:rsidR="00D619ED" w:rsidRDefault="00D619ED">
    <w:pPr>
      <w:pStyle w:val="Header"/>
      <w:ind w:right="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D415A"/>
    <w:multiLevelType w:val="hybridMultilevel"/>
    <w:tmpl w:val="FC224B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C7BE7"/>
    <w:multiLevelType w:val="multilevel"/>
    <w:tmpl w:val="32C88C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2B5A61"/>
    <w:multiLevelType w:val="multilevel"/>
    <w:tmpl w:val="0468612C"/>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15:restartNumberingAfterBreak="0">
    <w:nsid w:val="2B1C0DB5"/>
    <w:multiLevelType w:val="hybridMultilevel"/>
    <w:tmpl w:val="49E2B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044945"/>
    <w:multiLevelType w:val="hybridMultilevel"/>
    <w:tmpl w:val="7A080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DD5E3E"/>
    <w:multiLevelType w:val="hybridMultilevel"/>
    <w:tmpl w:val="6F9EA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6023CF"/>
    <w:multiLevelType w:val="hybridMultilevel"/>
    <w:tmpl w:val="AE269AF0"/>
    <w:lvl w:ilvl="0" w:tplc="8E48D2A0">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357D95"/>
    <w:multiLevelType w:val="hybridMultilevel"/>
    <w:tmpl w:val="3D149D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1B54B14"/>
    <w:multiLevelType w:val="hybridMultilevel"/>
    <w:tmpl w:val="167613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45F171C"/>
    <w:multiLevelType w:val="multilevel"/>
    <w:tmpl w:val="8D0C95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60904C93"/>
    <w:multiLevelType w:val="multilevel"/>
    <w:tmpl w:val="B7C24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9165175"/>
    <w:multiLevelType w:val="hybridMultilevel"/>
    <w:tmpl w:val="AE269AF0"/>
    <w:lvl w:ilvl="0" w:tplc="8E48D2A0">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FC566F"/>
    <w:multiLevelType w:val="multilevel"/>
    <w:tmpl w:val="5E9047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9807E78"/>
    <w:multiLevelType w:val="hybridMultilevel"/>
    <w:tmpl w:val="060AE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0"/>
  </w:num>
  <w:num w:numId="7">
    <w:abstractNumId w:val="13"/>
  </w:num>
  <w:num w:numId="8">
    <w:abstractNumId w:val="8"/>
  </w:num>
  <w:num w:numId="9">
    <w:abstractNumId w:val="7"/>
  </w:num>
  <w:num w:numId="10">
    <w:abstractNumId w:val="9"/>
  </w:num>
  <w:num w:numId="11">
    <w:abstractNumId w:val="1"/>
  </w:num>
  <w:num w:numId="12">
    <w:abstractNumId w:val="10"/>
  </w:num>
  <w:num w:numId="13">
    <w:abstractNumId w:val="12"/>
  </w:num>
  <w:num w:numId="14">
    <w:abstractNumId w:val="3"/>
  </w:num>
  <w:num w:numId="1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177"/>
    <w:rsid w:val="000002E8"/>
    <w:rsid w:val="00001C83"/>
    <w:rsid w:val="00001E65"/>
    <w:rsid w:val="00001E6E"/>
    <w:rsid w:val="000049ED"/>
    <w:rsid w:val="00004E09"/>
    <w:rsid w:val="00005E24"/>
    <w:rsid w:val="00006C70"/>
    <w:rsid w:val="00010960"/>
    <w:rsid w:val="00010C8C"/>
    <w:rsid w:val="00011387"/>
    <w:rsid w:val="00011E37"/>
    <w:rsid w:val="00014F57"/>
    <w:rsid w:val="00015A75"/>
    <w:rsid w:val="00015D9D"/>
    <w:rsid w:val="00015E2C"/>
    <w:rsid w:val="0001773C"/>
    <w:rsid w:val="000214A2"/>
    <w:rsid w:val="00022D24"/>
    <w:rsid w:val="000241BF"/>
    <w:rsid w:val="00024980"/>
    <w:rsid w:val="00024FBB"/>
    <w:rsid w:val="000254D9"/>
    <w:rsid w:val="00027335"/>
    <w:rsid w:val="0003034C"/>
    <w:rsid w:val="000319FC"/>
    <w:rsid w:val="00032EC3"/>
    <w:rsid w:val="0003422A"/>
    <w:rsid w:val="00035D07"/>
    <w:rsid w:val="000364F5"/>
    <w:rsid w:val="00041A86"/>
    <w:rsid w:val="000441D3"/>
    <w:rsid w:val="00047B87"/>
    <w:rsid w:val="000520C8"/>
    <w:rsid w:val="00054A21"/>
    <w:rsid w:val="00054F38"/>
    <w:rsid w:val="000550D2"/>
    <w:rsid w:val="00057B0C"/>
    <w:rsid w:val="00064288"/>
    <w:rsid w:val="0007031E"/>
    <w:rsid w:val="00070FB2"/>
    <w:rsid w:val="000806B9"/>
    <w:rsid w:val="00082E29"/>
    <w:rsid w:val="000842FE"/>
    <w:rsid w:val="00084686"/>
    <w:rsid w:val="00087F44"/>
    <w:rsid w:val="00090674"/>
    <w:rsid w:val="000924F5"/>
    <w:rsid w:val="0009281C"/>
    <w:rsid w:val="000934A8"/>
    <w:rsid w:val="00093E8C"/>
    <w:rsid w:val="00094D4E"/>
    <w:rsid w:val="00095967"/>
    <w:rsid w:val="00096A07"/>
    <w:rsid w:val="000A0775"/>
    <w:rsid w:val="000A0B79"/>
    <w:rsid w:val="000A1D84"/>
    <w:rsid w:val="000A2B2F"/>
    <w:rsid w:val="000A75A6"/>
    <w:rsid w:val="000B0279"/>
    <w:rsid w:val="000B0A20"/>
    <w:rsid w:val="000B173A"/>
    <w:rsid w:val="000B2FDF"/>
    <w:rsid w:val="000B3A43"/>
    <w:rsid w:val="000B4377"/>
    <w:rsid w:val="000B5355"/>
    <w:rsid w:val="000B61F0"/>
    <w:rsid w:val="000B68BB"/>
    <w:rsid w:val="000C7BC5"/>
    <w:rsid w:val="000E1030"/>
    <w:rsid w:val="000E3003"/>
    <w:rsid w:val="000E3613"/>
    <w:rsid w:val="000E4B3B"/>
    <w:rsid w:val="000E5212"/>
    <w:rsid w:val="000E700E"/>
    <w:rsid w:val="000E7E4B"/>
    <w:rsid w:val="000F31BC"/>
    <w:rsid w:val="00101568"/>
    <w:rsid w:val="00101CF8"/>
    <w:rsid w:val="00111CBB"/>
    <w:rsid w:val="00114D02"/>
    <w:rsid w:val="0012009A"/>
    <w:rsid w:val="001206C1"/>
    <w:rsid w:val="00120F22"/>
    <w:rsid w:val="001211E7"/>
    <w:rsid w:val="0012458F"/>
    <w:rsid w:val="001254FB"/>
    <w:rsid w:val="00126B7D"/>
    <w:rsid w:val="001272B9"/>
    <w:rsid w:val="00134D52"/>
    <w:rsid w:val="00137D27"/>
    <w:rsid w:val="00140A64"/>
    <w:rsid w:val="00141E88"/>
    <w:rsid w:val="00143870"/>
    <w:rsid w:val="001529D5"/>
    <w:rsid w:val="00157126"/>
    <w:rsid w:val="001601DB"/>
    <w:rsid w:val="00160BA5"/>
    <w:rsid w:val="00160CDC"/>
    <w:rsid w:val="00162532"/>
    <w:rsid w:val="001661C3"/>
    <w:rsid w:val="00171BC6"/>
    <w:rsid w:val="00173933"/>
    <w:rsid w:val="00175B19"/>
    <w:rsid w:val="00177A9F"/>
    <w:rsid w:val="00177DF4"/>
    <w:rsid w:val="0018654D"/>
    <w:rsid w:val="00190F08"/>
    <w:rsid w:val="00193C70"/>
    <w:rsid w:val="0019466D"/>
    <w:rsid w:val="00194F74"/>
    <w:rsid w:val="001954F2"/>
    <w:rsid w:val="001A05B8"/>
    <w:rsid w:val="001A13E1"/>
    <w:rsid w:val="001A1B48"/>
    <w:rsid w:val="001A3447"/>
    <w:rsid w:val="001A4FE5"/>
    <w:rsid w:val="001A52DF"/>
    <w:rsid w:val="001A62BA"/>
    <w:rsid w:val="001A6CBB"/>
    <w:rsid w:val="001A6CCA"/>
    <w:rsid w:val="001A7550"/>
    <w:rsid w:val="001B1EF0"/>
    <w:rsid w:val="001B5B12"/>
    <w:rsid w:val="001B6CD0"/>
    <w:rsid w:val="001B6D1F"/>
    <w:rsid w:val="001B7A93"/>
    <w:rsid w:val="001C0F83"/>
    <w:rsid w:val="001C2318"/>
    <w:rsid w:val="001C2FEF"/>
    <w:rsid w:val="001C55EB"/>
    <w:rsid w:val="001C599C"/>
    <w:rsid w:val="001C7DB5"/>
    <w:rsid w:val="001D0580"/>
    <w:rsid w:val="001D53A9"/>
    <w:rsid w:val="001D5492"/>
    <w:rsid w:val="001D5DD8"/>
    <w:rsid w:val="001E04D2"/>
    <w:rsid w:val="001E22C7"/>
    <w:rsid w:val="001E4DF4"/>
    <w:rsid w:val="001E59C7"/>
    <w:rsid w:val="001E6143"/>
    <w:rsid w:val="001F6ED8"/>
    <w:rsid w:val="00200B89"/>
    <w:rsid w:val="00200FED"/>
    <w:rsid w:val="0020678C"/>
    <w:rsid w:val="00206C99"/>
    <w:rsid w:val="002074B8"/>
    <w:rsid w:val="002113AB"/>
    <w:rsid w:val="002123CE"/>
    <w:rsid w:val="00215D21"/>
    <w:rsid w:val="00216FC9"/>
    <w:rsid w:val="00217BCA"/>
    <w:rsid w:val="0022280F"/>
    <w:rsid w:val="002315BB"/>
    <w:rsid w:val="0023601D"/>
    <w:rsid w:val="002363E5"/>
    <w:rsid w:val="00242799"/>
    <w:rsid w:val="002436E4"/>
    <w:rsid w:val="00243EAD"/>
    <w:rsid w:val="0024493B"/>
    <w:rsid w:val="00244AD3"/>
    <w:rsid w:val="0024694B"/>
    <w:rsid w:val="002505BD"/>
    <w:rsid w:val="00251476"/>
    <w:rsid w:val="00254411"/>
    <w:rsid w:val="00255210"/>
    <w:rsid w:val="002567A0"/>
    <w:rsid w:val="002605CF"/>
    <w:rsid w:val="00263ECE"/>
    <w:rsid w:val="00266856"/>
    <w:rsid w:val="00266F56"/>
    <w:rsid w:val="002673E6"/>
    <w:rsid w:val="00267EDE"/>
    <w:rsid w:val="002728D1"/>
    <w:rsid w:val="002749A9"/>
    <w:rsid w:val="00280548"/>
    <w:rsid w:val="00280C86"/>
    <w:rsid w:val="00281E0B"/>
    <w:rsid w:val="002858E6"/>
    <w:rsid w:val="00290D03"/>
    <w:rsid w:val="0029375B"/>
    <w:rsid w:val="002A253E"/>
    <w:rsid w:val="002A3B2D"/>
    <w:rsid w:val="002A5DB2"/>
    <w:rsid w:val="002A6AE4"/>
    <w:rsid w:val="002B00DD"/>
    <w:rsid w:val="002B14D5"/>
    <w:rsid w:val="002B47D1"/>
    <w:rsid w:val="002B4825"/>
    <w:rsid w:val="002B55F2"/>
    <w:rsid w:val="002C3B13"/>
    <w:rsid w:val="002C45DA"/>
    <w:rsid w:val="002C4CC4"/>
    <w:rsid w:val="002D1934"/>
    <w:rsid w:val="002D1A86"/>
    <w:rsid w:val="002D2C7D"/>
    <w:rsid w:val="002D40E4"/>
    <w:rsid w:val="002D500A"/>
    <w:rsid w:val="002D5F25"/>
    <w:rsid w:val="002D6A6D"/>
    <w:rsid w:val="002D7361"/>
    <w:rsid w:val="002E18C1"/>
    <w:rsid w:val="002E66DD"/>
    <w:rsid w:val="002E6D4F"/>
    <w:rsid w:val="002E7803"/>
    <w:rsid w:val="002F012B"/>
    <w:rsid w:val="002F461B"/>
    <w:rsid w:val="002F5687"/>
    <w:rsid w:val="002F6D4F"/>
    <w:rsid w:val="002F7E27"/>
    <w:rsid w:val="00302CD8"/>
    <w:rsid w:val="00302E0A"/>
    <w:rsid w:val="00305035"/>
    <w:rsid w:val="00305DE8"/>
    <w:rsid w:val="00312445"/>
    <w:rsid w:val="003150F2"/>
    <w:rsid w:val="00315C94"/>
    <w:rsid w:val="00326677"/>
    <w:rsid w:val="00330878"/>
    <w:rsid w:val="00331A25"/>
    <w:rsid w:val="00331B9A"/>
    <w:rsid w:val="0034042E"/>
    <w:rsid w:val="003410F4"/>
    <w:rsid w:val="00342EB8"/>
    <w:rsid w:val="003433E0"/>
    <w:rsid w:val="00345CC1"/>
    <w:rsid w:val="00345D6C"/>
    <w:rsid w:val="003473CF"/>
    <w:rsid w:val="00352163"/>
    <w:rsid w:val="00352177"/>
    <w:rsid w:val="00353DC6"/>
    <w:rsid w:val="00353EEC"/>
    <w:rsid w:val="003561B5"/>
    <w:rsid w:val="003577B4"/>
    <w:rsid w:val="0036282B"/>
    <w:rsid w:val="00363E98"/>
    <w:rsid w:val="0036435F"/>
    <w:rsid w:val="003647BA"/>
    <w:rsid w:val="00367E5B"/>
    <w:rsid w:val="0037158C"/>
    <w:rsid w:val="00374304"/>
    <w:rsid w:val="003832B8"/>
    <w:rsid w:val="003837E8"/>
    <w:rsid w:val="00386895"/>
    <w:rsid w:val="00386AED"/>
    <w:rsid w:val="00386B82"/>
    <w:rsid w:val="00390350"/>
    <w:rsid w:val="003912CC"/>
    <w:rsid w:val="003917E9"/>
    <w:rsid w:val="00393049"/>
    <w:rsid w:val="003941F1"/>
    <w:rsid w:val="0039424C"/>
    <w:rsid w:val="0039426A"/>
    <w:rsid w:val="00394FB6"/>
    <w:rsid w:val="003A46DF"/>
    <w:rsid w:val="003A5AE4"/>
    <w:rsid w:val="003A605D"/>
    <w:rsid w:val="003A752E"/>
    <w:rsid w:val="003B04D6"/>
    <w:rsid w:val="003B1A17"/>
    <w:rsid w:val="003B1AE0"/>
    <w:rsid w:val="003B3703"/>
    <w:rsid w:val="003B4145"/>
    <w:rsid w:val="003C023B"/>
    <w:rsid w:val="003C57B0"/>
    <w:rsid w:val="003D1C95"/>
    <w:rsid w:val="003D4738"/>
    <w:rsid w:val="003D4C16"/>
    <w:rsid w:val="003D6411"/>
    <w:rsid w:val="003E3933"/>
    <w:rsid w:val="003E5244"/>
    <w:rsid w:val="003E6AAA"/>
    <w:rsid w:val="003F5C5B"/>
    <w:rsid w:val="003F6780"/>
    <w:rsid w:val="004013FF"/>
    <w:rsid w:val="004025AF"/>
    <w:rsid w:val="0040262E"/>
    <w:rsid w:val="00407740"/>
    <w:rsid w:val="004107B2"/>
    <w:rsid w:val="00410926"/>
    <w:rsid w:val="00414F20"/>
    <w:rsid w:val="00416A7B"/>
    <w:rsid w:val="0041763E"/>
    <w:rsid w:val="004221C6"/>
    <w:rsid w:val="00423CBE"/>
    <w:rsid w:val="00431FFC"/>
    <w:rsid w:val="00432671"/>
    <w:rsid w:val="00435FA1"/>
    <w:rsid w:val="00440381"/>
    <w:rsid w:val="00443EAD"/>
    <w:rsid w:val="00444B09"/>
    <w:rsid w:val="00446342"/>
    <w:rsid w:val="0044673F"/>
    <w:rsid w:val="004509AA"/>
    <w:rsid w:val="00451B31"/>
    <w:rsid w:val="00453964"/>
    <w:rsid w:val="0045440D"/>
    <w:rsid w:val="00462506"/>
    <w:rsid w:val="00463301"/>
    <w:rsid w:val="00464EB5"/>
    <w:rsid w:val="004672BE"/>
    <w:rsid w:val="00470552"/>
    <w:rsid w:val="00470712"/>
    <w:rsid w:val="00470A4E"/>
    <w:rsid w:val="00470BFF"/>
    <w:rsid w:val="00475325"/>
    <w:rsid w:val="00477105"/>
    <w:rsid w:val="004772E7"/>
    <w:rsid w:val="004802C8"/>
    <w:rsid w:val="0048224C"/>
    <w:rsid w:val="00484A4D"/>
    <w:rsid w:val="00486577"/>
    <w:rsid w:val="00490D9A"/>
    <w:rsid w:val="00492672"/>
    <w:rsid w:val="00493C72"/>
    <w:rsid w:val="004948AF"/>
    <w:rsid w:val="004966BB"/>
    <w:rsid w:val="00497A1E"/>
    <w:rsid w:val="00497B2B"/>
    <w:rsid w:val="00497C01"/>
    <w:rsid w:val="004A3B4D"/>
    <w:rsid w:val="004A53E8"/>
    <w:rsid w:val="004A666E"/>
    <w:rsid w:val="004B04E7"/>
    <w:rsid w:val="004B0C71"/>
    <w:rsid w:val="004B30C4"/>
    <w:rsid w:val="004B3616"/>
    <w:rsid w:val="004B65D0"/>
    <w:rsid w:val="004B65F6"/>
    <w:rsid w:val="004B75FC"/>
    <w:rsid w:val="004C13DF"/>
    <w:rsid w:val="004C14B0"/>
    <w:rsid w:val="004C1740"/>
    <w:rsid w:val="004C36EF"/>
    <w:rsid w:val="004C3956"/>
    <w:rsid w:val="004C53A9"/>
    <w:rsid w:val="004D0239"/>
    <w:rsid w:val="004D084B"/>
    <w:rsid w:val="004D0D0D"/>
    <w:rsid w:val="004D4C85"/>
    <w:rsid w:val="004D550A"/>
    <w:rsid w:val="004D5A3A"/>
    <w:rsid w:val="004D6FED"/>
    <w:rsid w:val="004E0AAC"/>
    <w:rsid w:val="004E1C10"/>
    <w:rsid w:val="004E43AB"/>
    <w:rsid w:val="004E622E"/>
    <w:rsid w:val="004F0235"/>
    <w:rsid w:val="004F07A2"/>
    <w:rsid w:val="004F120A"/>
    <w:rsid w:val="004F198C"/>
    <w:rsid w:val="004F3E49"/>
    <w:rsid w:val="004F5E08"/>
    <w:rsid w:val="004F737A"/>
    <w:rsid w:val="004F7D2F"/>
    <w:rsid w:val="00500957"/>
    <w:rsid w:val="005009FC"/>
    <w:rsid w:val="0050419B"/>
    <w:rsid w:val="00504C13"/>
    <w:rsid w:val="0050570D"/>
    <w:rsid w:val="005062B3"/>
    <w:rsid w:val="005115AA"/>
    <w:rsid w:val="005118C0"/>
    <w:rsid w:val="00514BD4"/>
    <w:rsid w:val="0051503D"/>
    <w:rsid w:val="0051743B"/>
    <w:rsid w:val="005176D7"/>
    <w:rsid w:val="00520586"/>
    <w:rsid w:val="005216B4"/>
    <w:rsid w:val="00521787"/>
    <w:rsid w:val="005224EC"/>
    <w:rsid w:val="0052308E"/>
    <w:rsid w:val="00523C85"/>
    <w:rsid w:val="00526C34"/>
    <w:rsid w:val="005301FE"/>
    <w:rsid w:val="00533B3D"/>
    <w:rsid w:val="00533F37"/>
    <w:rsid w:val="00534CE5"/>
    <w:rsid w:val="00535224"/>
    <w:rsid w:val="00536D2A"/>
    <w:rsid w:val="005373D5"/>
    <w:rsid w:val="00541225"/>
    <w:rsid w:val="00541BA5"/>
    <w:rsid w:val="00542228"/>
    <w:rsid w:val="005427C6"/>
    <w:rsid w:val="005447F9"/>
    <w:rsid w:val="005454CE"/>
    <w:rsid w:val="00551163"/>
    <w:rsid w:val="00552B89"/>
    <w:rsid w:val="005531EA"/>
    <w:rsid w:val="00554674"/>
    <w:rsid w:val="00555DF9"/>
    <w:rsid w:val="0055633E"/>
    <w:rsid w:val="005572EF"/>
    <w:rsid w:val="00560736"/>
    <w:rsid w:val="00560BA4"/>
    <w:rsid w:val="005625D1"/>
    <w:rsid w:val="00562DE1"/>
    <w:rsid w:val="00565514"/>
    <w:rsid w:val="00566206"/>
    <w:rsid w:val="005713CB"/>
    <w:rsid w:val="00571D77"/>
    <w:rsid w:val="0057492E"/>
    <w:rsid w:val="00576D30"/>
    <w:rsid w:val="005775FF"/>
    <w:rsid w:val="00580EEE"/>
    <w:rsid w:val="005824E6"/>
    <w:rsid w:val="00582713"/>
    <w:rsid w:val="00583CA3"/>
    <w:rsid w:val="005879EE"/>
    <w:rsid w:val="005900C2"/>
    <w:rsid w:val="00591914"/>
    <w:rsid w:val="00592D15"/>
    <w:rsid w:val="00593600"/>
    <w:rsid w:val="00593CFE"/>
    <w:rsid w:val="0059608E"/>
    <w:rsid w:val="005A1A69"/>
    <w:rsid w:val="005A24C4"/>
    <w:rsid w:val="005A27B3"/>
    <w:rsid w:val="005A31CB"/>
    <w:rsid w:val="005A448B"/>
    <w:rsid w:val="005A569E"/>
    <w:rsid w:val="005A7287"/>
    <w:rsid w:val="005A7441"/>
    <w:rsid w:val="005B51FA"/>
    <w:rsid w:val="005B56CA"/>
    <w:rsid w:val="005B6131"/>
    <w:rsid w:val="005B6B45"/>
    <w:rsid w:val="005B7FAD"/>
    <w:rsid w:val="005C0A45"/>
    <w:rsid w:val="005C15B2"/>
    <w:rsid w:val="005C3A69"/>
    <w:rsid w:val="005C4DDA"/>
    <w:rsid w:val="005C5941"/>
    <w:rsid w:val="005C67DA"/>
    <w:rsid w:val="005D025F"/>
    <w:rsid w:val="005D03AC"/>
    <w:rsid w:val="005D1739"/>
    <w:rsid w:val="005D3BD2"/>
    <w:rsid w:val="005D3D62"/>
    <w:rsid w:val="005D4C48"/>
    <w:rsid w:val="005E198F"/>
    <w:rsid w:val="005E1D70"/>
    <w:rsid w:val="005E5072"/>
    <w:rsid w:val="005E78EA"/>
    <w:rsid w:val="005F2CCD"/>
    <w:rsid w:val="005F50EC"/>
    <w:rsid w:val="005F7A29"/>
    <w:rsid w:val="006011A8"/>
    <w:rsid w:val="00601455"/>
    <w:rsid w:val="006021CD"/>
    <w:rsid w:val="00602BB6"/>
    <w:rsid w:val="006033EA"/>
    <w:rsid w:val="0060484C"/>
    <w:rsid w:val="00604F1B"/>
    <w:rsid w:val="0060555B"/>
    <w:rsid w:val="006114A8"/>
    <w:rsid w:val="0061164E"/>
    <w:rsid w:val="0061398C"/>
    <w:rsid w:val="0061683A"/>
    <w:rsid w:val="0061755D"/>
    <w:rsid w:val="00617942"/>
    <w:rsid w:val="00617BB7"/>
    <w:rsid w:val="00623F2B"/>
    <w:rsid w:val="00626EF2"/>
    <w:rsid w:val="00631FDC"/>
    <w:rsid w:val="006353C3"/>
    <w:rsid w:val="006371CE"/>
    <w:rsid w:val="00641840"/>
    <w:rsid w:val="00644FF1"/>
    <w:rsid w:val="0064580A"/>
    <w:rsid w:val="00646C30"/>
    <w:rsid w:val="006502C6"/>
    <w:rsid w:val="006504B8"/>
    <w:rsid w:val="00650DFC"/>
    <w:rsid w:val="006558C6"/>
    <w:rsid w:val="00656EC2"/>
    <w:rsid w:val="00660948"/>
    <w:rsid w:val="00660FB0"/>
    <w:rsid w:val="006626BA"/>
    <w:rsid w:val="00663140"/>
    <w:rsid w:val="00663A6B"/>
    <w:rsid w:val="00664F2A"/>
    <w:rsid w:val="00667DC4"/>
    <w:rsid w:val="00674315"/>
    <w:rsid w:val="006776EA"/>
    <w:rsid w:val="00680398"/>
    <w:rsid w:val="00683740"/>
    <w:rsid w:val="00683FB3"/>
    <w:rsid w:val="006840BA"/>
    <w:rsid w:val="006840E9"/>
    <w:rsid w:val="0068416B"/>
    <w:rsid w:val="00684604"/>
    <w:rsid w:val="006853D2"/>
    <w:rsid w:val="00685815"/>
    <w:rsid w:val="00686E40"/>
    <w:rsid w:val="006938C5"/>
    <w:rsid w:val="00695E51"/>
    <w:rsid w:val="00697524"/>
    <w:rsid w:val="006A4854"/>
    <w:rsid w:val="006A4E20"/>
    <w:rsid w:val="006C0140"/>
    <w:rsid w:val="006C20E0"/>
    <w:rsid w:val="006C237B"/>
    <w:rsid w:val="006C5FC0"/>
    <w:rsid w:val="006C74B0"/>
    <w:rsid w:val="006C7739"/>
    <w:rsid w:val="006D153D"/>
    <w:rsid w:val="006D260F"/>
    <w:rsid w:val="006D57EB"/>
    <w:rsid w:val="006D7EDC"/>
    <w:rsid w:val="006E506F"/>
    <w:rsid w:val="006F1876"/>
    <w:rsid w:val="006F1B8F"/>
    <w:rsid w:val="006F269B"/>
    <w:rsid w:val="006F2CF6"/>
    <w:rsid w:val="006F4C5B"/>
    <w:rsid w:val="006F5F83"/>
    <w:rsid w:val="007022FE"/>
    <w:rsid w:val="0070595E"/>
    <w:rsid w:val="00706555"/>
    <w:rsid w:val="00707534"/>
    <w:rsid w:val="00711411"/>
    <w:rsid w:val="00711AA2"/>
    <w:rsid w:val="00712630"/>
    <w:rsid w:val="00715E1F"/>
    <w:rsid w:val="00716C5D"/>
    <w:rsid w:val="00716C67"/>
    <w:rsid w:val="0071719D"/>
    <w:rsid w:val="00720B1E"/>
    <w:rsid w:val="00726864"/>
    <w:rsid w:val="00726FF1"/>
    <w:rsid w:val="007363E6"/>
    <w:rsid w:val="00740C11"/>
    <w:rsid w:val="00741BD7"/>
    <w:rsid w:val="007422CA"/>
    <w:rsid w:val="00742516"/>
    <w:rsid w:val="007429E1"/>
    <w:rsid w:val="0074719D"/>
    <w:rsid w:val="00747F24"/>
    <w:rsid w:val="00751023"/>
    <w:rsid w:val="00753409"/>
    <w:rsid w:val="007537CC"/>
    <w:rsid w:val="007550BB"/>
    <w:rsid w:val="0076514F"/>
    <w:rsid w:val="00765362"/>
    <w:rsid w:val="00765D2D"/>
    <w:rsid w:val="00765F79"/>
    <w:rsid w:val="00766D0A"/>
    <w:rsid w:val="007674D9"/>
    <w:rsid w:val="007707E0"/>
    <w:rsid w:val="00771149"/>
    <w:rsid w:val="007750DB"/>
    <w:rsid w:val="00780E7A"/>
    <w:rsid w:val="00783DB3"/>
    <w:rsid w:val="00785E35"/>
    <w:rsid w:val="007860F8"/>
    <w:rsid w:val="00787481"/>
    <w:rsid w:val="00790DB8"/>
    <w:rsid w:val="00790FDC"/>
    <w:rsid w:val="00791194"/>
    <w:rsid w:val="00793A7D"/>
    <w:rsid w:val="007971D4"/>
    <w:rsid w:val="007A273F"/>
    <w:rsid w:val="007A4223"/>
    <w:rsid w:val="007A5AA4"/>
    <w:rsid w:val="007A5B32"/>
    <w:rsid w:val="007A66E2"/>
    <w:rsid w:val="007B4EC2"/>
    <w:rsid w:val="007B5885"/>
    <w:rsid w:val="007C0A0A"/>
    <w:rsid w:val="007C0A82"/>
    <w:rsid w:val="007C0DB0"/>
    <w:rsid w:val="007C16E4"/>
    <w:rsid w:val="007C204F"/>
    <w:rsid w:val="007C3D7B"/>
    <w:rsid w:val="007D0BF5"/>
    <w:rsid w:val="007D0F2D"/>
    <w:rsid w:val="007D11A4"/>
    <w:rsid w:val="007D2FC5"/>
    <w:rsid w:val="007D397D"/>
    <w:rsid w:val="007E23B1"/>
    <w:rsid w:val="007E4E67"/>
    <w:rsid w:val="007E5060"/>
    <w:rsid w:val="007E64F6"/>
    <w:rsid w:val="007F0EBC"/>
    <w:rsid w:val="007F1E63"/>
    <w:rsid w:val="007F26FC"/>
    <w:rsid w:val="007F3F7F"/>
    <w:rsid w:val="007F45BE"/>
    <w:rsid w:val="007F4DE3"/>
    <w:rsid w:val="007F4E3B"/>
    <w:rsid w:val="007F6219"/>
    <w:rsid w:val="0080113D"/>
    <w:rsid w:val="00802796"/>
    <w:rsid w:val="00805FEF"/>
    <w:rsid w:val="0080643B"/>
    <w:rsid w:val="00807A4D"/>
    <w:rsid w:val="00813AE6"/>
    <w:rsid w:val="00815313"/>
    <w:rsid w:val="008166F6"/>
    <w:rsid w:val="0081702E"/>
    <w:rsid w:val="00824C51"/>
    <w:rsid w:val="0082558F"/>
    <w:rsid w:val="0082597D"/>
    <w:rsid w:val="00834EA6"/>
    <w:rsid w:val="00835D3D"/>
    <w:rsid w:val="008360E6"/>
    <w:rsid w:val="00840553"/>
    <w:rsid w:val="00842255"/>
    <w:rsid w:val="00842EBA"/>
    <w:rsid w:val="00844542"/>
    <w:rsid w:val="00846493"/>
    <w:rsid w:val="0085030D"/>
    <w:rsid w:val="00850E9A"/>
    <w:rsid w:val="00851319"/>
    <w:rsid w:val="008517B9"/>
    <w:rsid w:val="008526D1"/>
    <w:rsid w:val="008541F8"/>
    <w:rsid w:val="00855F32"/>
    <w:rsid w:val="008572ED"/>
    <w:rsid w:val="00862681"/>
    <w:rsid w:val="0086338C"/>
    <w:rsid w:val="008633A6"/>
    <w:rsid w:val="008654EB"/>
    <w:rsid w:val="008669CC"/>
    <w:rsid w:val="0087006A"/>
    <w:rsid w:val="00870148"/>
    <w:rsid w:val="00872BF6"/>
    <w:rsid w:val="008739BC"/>
    <w:rsid w:val="0087419A"/>
    <w:rsid w:val="008742D2"/>
    <w:rsid w:val="0087771C"/>
    <w:rsid w:val="00877F14"/>
    <w:rsid w:val="0088352D"/>
    <w:rsid w:val="0088629D"/>
    <w:rsid w:val="00886F57"/>
    <w:rsid w:val="00887989"/>
    <w:rsid w:val="008910F5"/>
    <w:rsid w:val="00891327"/>
    <w:rsid w:val="00892E1A"/>
    <w:rsid w:val="00895911"/>
    <w:rsid w:val="008A10D6"/>
    <w:rsid w:val="008A164B"/>
    <w:rsid w:val="008A38CF"/>
    <w:rsid w:val="008A5ADD"/>
    <w:rsid w:val="008B2F44"/>
    <w:rsid w:val="008B4F3E"/>
    <w:rsid w:val="008B5952"/>
    <w:rsid w:val="008C19E2"/>
    <w:rsid w:val="008C21A6"/>
    <w:rsid w:val="008C2687"/>
    <w:rsid w:val="008C57F5"/>
    <w:rsid w:val="008C7579"/>
    <w:rsid w:val="008C7946"/>
    <w:rsid w:val="008D0C4E"/>
    <w:rsid w:val="008D2558"/>
    <w:rsid w:val="008D36AF"/>
    <w:rsid w:val="008D474C"/>
    <w:rsid w:val="008D4A0E"/>
    <w:rsid w:val="008D66A2"/>
    <w:rsid w:val="008E0738"/>
    <w:rsid w:val="008E1FFC"/>
    <w:rsid w:val="008E5309"/>
    <w:rsid w:val="008E5889"/>
    <w:rsid w:val="008E6EAB"/>
    <w:rsid w:val="008E74AB"/>
    <w:rsid w:val="008F78A1"/>
    <w:rsid w:val="00900B0B"/>
    <w:rsid w:val="00900FD8"/>
    <w:rsid w:val="00901A93"/>
    <w:rsid w:val="00901C74"/>
    <w:rsid w:val="009061A5"/>
    <w:rsid w:val="00906CB0"/>
    <w:rsid w:val="00907299"/>
    <w:rsid w:val="00907F41"/>
    <w:rsid w:val="009104C9"/>
    <w:rsid w:val="00910BB6"/>
    <w:rsid w:val="00911D58"/>
    <w:rsid w:val="00913AD3"/>
    <w:rsid w:val="00916A64"/>
    <w:rsid w:val="009173D5"/>
    <w:rsid w:val="00921215"/>
    <w:rsid w:val="00921A10"/>
    <w:rsid w:val="00930642"/>
    <w:rsid w:val="0093178C"/>
    <w:rsid w:val="00932934"/>
    <w:rsid w:val="00933417"/>
    <w:rsid w:val="00937E15"/>
    <w:rsid w:val="009403DD"/>
    <w:rsid w:val="009406E9"/>
    <w:rsid w:val="009419E7"/>
    <w:rsid w:val="00941C24"/>
    <w:rsid w:val="00942A02"/>
    <w:rsid w:val="00946B5C"/>
    <w:rsid w:val="00950A6D"/>
    <w:rsid w:val="00951921"/>
    <w:rsid w:val="009541F5"/>
    <w:rsid w:val="0095520B"/>
    <w:rsid w:val="00960FD1"/>
    <w:rsid w:val="0096102D"/>
    <w:rsid w:val="0096177A"/>
    <w:rsid w:val="009651E5"/>
    <w:rsid w:val="00967E99"/>
    <w:rsid w:val="009715C7"/>
    <w:rsid w:val="00974F7A"/>
    <w:rsid w:val="00976C81"/>
    <w:rsid w:val="00977692"/>
    <w:rsid w:val="0098279D"/>
    <w:rsid w:val="0098728A"/>
    <w:rsid w:val="00987A7F"/>
    <w:rsid w:val="00987FA8"/>
    <w:rsid w:val="00990737"/>
    <w:rsid w:val="00990C41"/>
    <w:rsid w:val="00993991"/>
    <w:rsid w:val="00993F5E"/>
    <w:rsid w:val="00994B4A"/>
    <w:rsid w:val="009961A1"/>
    <w:rsid w:val="00996698"/>
    <w:rsid w:val="0099678F"/>
    <w:rsid w:val="00996D6B"/>
    <w:rsid w:val="009A1125"/>
    <w:rsid w:val="009B0FE3"/>
    <w:rsid w:val="009B102C"/>
    <w:rsid w:val="009B7448"/>
    <w:rsid w:val="009C1737"/>
    <w:rsid w:val="009C1F25"/>
    <w:rsid w:val="009C3569"/>
    <w:rsid w:val="009C5E8A"/>
    <w:rsid w:val="009C6529"/>
    <w:rsid w:val="009C6769"/>
    <w:rsid w:val="009D0B03"/>
    <w:rsid w:val="009D115A"/>
    <w:rsid w:val="009D1BC9"/>
    <w:rsid w:val="009D1F3D"/>
    <w:rsid w:val="009D314D"/>
    <w:rsid w:val="009D3158"/>
    <w:rsid w:val="009D5350"/>
    <w:rsid w:val="009D54FD"/>
    <w:rsid w:val="009E0B50"/>
    <w:rsid w:val="009E17A9"/>
    <w:rsid w:val="009E2495"/>
    <w:rsid w:val="009E2E8B"/>
    <w:rsid w:val="009E3B7B"/>
    <w:rsid w:val="009E5B04"/>
    <w:rsid w:val="009F2A3D"/>
    <w:rsid w:val="009F3346"/>
    <w:rsid w:val="009F6209"/>
    <w:rsid w:val="009F7967"/>
    <w:rsid w:val="00A100E8"/>
    <w:rsid w:val="00A10675"/>
    <w:rsid w:val="00A121B7"/>
    <w:rsid w:val="00A14C56"/>
    <w:rsid w:val="00A2184F"/>
    <w:rsid w:val="00A2298A"/>
    <w:rsid w:val="00A22C98"/>
    <w:rsid w:val="00A23955"/>
    <w:rsid w:val="00A25DBD"/>
    <w:rsid w:val="00A27CA5"/>
    <w:rsid w:val="00A31C2A"/>
    <w:rsid w:val="00A31E05"/>
    <w:rsid w:val="00A31FC1"/>
    <w:rsid w:val="00A3318C"/>
    <w:rsid w:val="00A36F55"/>
    <w:rsid w:val="00A37042"/>
    <w:rsid w:val="00A406B2"/>
    <w:rsid w:val="00A40B7E"/>
    <w:rsid w:val="00A40EC7"/>
    <w:rsid w:val="00A417DE"/>
    <w:rsid w:val="00A42C24"/>
    <w:rsid w:val="00A46829"/>
    <w:rsid w:val="00A47722"/>
    <w:rsid w:val="00A52725"/>
    <w:rsid w:val="00A54DCA"/>
    <w:rsid w:val="00A552E6"/>
    <w:rsid w:val="00A611F4"/>
    <w:rsid w:val="00A63E35"/>
    <w:rsid w:val="00A6741E"/>
    <w:rsid w:val="00A71625"/>
    <w:rsid w:val="00A729D6"/>
    <w:rsid w:val="00A75515"/>
    <w:rsid w:val="00A76C2A"/>
    <w:rsid w:val="00A81672"/>
    <w:rsid w:val="00A83B5C"/>
    <w:rsid w:val="00A84444"/>
    <w:rsid w:val="00A871AF"/>
    <w:rsid w:val="00A875F1"/>
    <w:rsid w:val="00A905E1"/>
    <w:rsid w:val="00A90858"/>
    <w:rsid w:val="00A91C84"/>
    <w:rsid w:val="00A93475"/>
    <w:rsid w:val="00A9356B"/>
    <w:rsid w:val="00A9479A"/>
    <w:rsid w:val="00AA066A"/>
    <w:rsid w:val="00AA2A2F"/>
    <w:rsid w:val="00AA4AE2"/>
    <w:rsid w:val="00AA6E2F"/>
    <w:rsid w:val="00AA74B6"/>
    <w:rsid w:val="00AB0015"/>
    <w:rsid w:val="00AB0B0E"/>
    <w:rsid w:val="00AB4451"/>
    <w:rsid w:val="00AB64D3"/>
    <w:rsid w:val="00AC24B1"/>
    <w:rsid w:val="00AC27B8"/>
    <w:rsid w:val="00AC4E05"/>
    <w:rsid w:val="00AC705C"/>
    <w:rsid w:val="00AC7382"/>
    <w:rsid w:val="00AC78F4"/>
    <w:rsid w:val="00AD29BF"/>
    <w:rsid w:val="00AD48B3"/>
    <w:rsid w:val="00AD5C83"/>
    <w:rsid w:val="00AD7D2E"/>
    <w:rsid w:val="00AE3CDC"/>
    <w:rsid w:val="00AE49B8"/>
    <w:rsid w:val="00AE6A78"/>
    <w:rsid w:val="00AE79C0"/>
    <w:rsid w:val="00AF318A"/>
    <w:rsid w:val="00AF4434"/>
    <w:rsid w:val="00B006BC"/>
    <w:rsid w:val="00B0354D"/>
    <w:rsid w:val="00B04787"/>
    <w:rsid w:val="00B067D9"/>
    <w:rsid w:val="00B1082D"/>
    <w:rsid w:val="00B14897"/>
    <w:rsid w:val="00B16652"/>
    <w:rsid w:val="00B166FF"/>
    <w:rsid w:val="00B20422"/>
    <w:rsid w:val="00B20A6A"/>
    <w:rsid w:val="00B20D62"/>
    <w:rsid w:val="00B30FB3"/>
    <w:rsid w:val="00B31123"/>
    <w:rsid w:val="00B32678"/>
    <w:rsid w:val="00B35256"/>
    <w:rsid w:val="00B35F0D"/>
    <w:rsid w:val="00B3792B"/>
    <w:rsid w:val="00B428B1"/>
    <w:rsid w:val="00B44AC0"/>
    <w:rsid w:val="00B45C04"/>
    <w:rsid w:val="00B52664"/>
    <w:rsid w:val="00B533D7"/>
    <w:rsid w:val="00B544ED"/>
    <w:rsid w:val="00B552EC"/>
    <w:rsid w:val="00B55AE3"/>
    <w:rsid w:val="00B612D1"/>
    <w:rsid w:val="00B65F04"/>
    <w:rsid w:val="00B6720B"/>
    <w:rsid w:val="00B71656"/>
    <w:rsid w:val="00B73EB0"/>
    <w:rsid w:val="00B80080"/>
    <w:rsid w:val="00B80E8F"/>
    <w:rsid w:val="00B83020"/>
    <w:rsid w:val="00B849FE"/>
    <w:rsid w:val="00B9097C"/>
    <w:rsid w:val="00B93177"/>
    <w:rsid w:val="00B96D72"/>
    <w:rsid w:val="00BA2A95"/>
    <w:rsid w:val="00BA3828"/>
    <w:rsid w:val="00BB07D8"/>
    <w:rsid w:val="00BB40B4"/>
    <w:rsid w:val="00BB472A"/>
    <w:rsid w:val="00BC0A66"/>
    <w:rsid w:val="00BC1205"/>
    <w:rsid w:val="00BC2C32"/>
    <w:rsid w:val="00BC731B"/>
    <w:rsid w:val="00BD2D3C"/>
    <w:rsid w:val="00BD397B"/>
    <w:rsid w:val="00BD427F"/>
    <w:rsid w:val="00BD6F17"/>
    <w:rsid w:val="00BE02F1"/>
    <w:rsid w:val="00BE43B5"/>
    <w:rsid w:val="00BE6B5F"/>
    <w:rsid w:val="00BF16B5"/>
    <w:rsid w:val="00BF2D81"/>
    <w:rsid w:val="00BF3AD2"/>
    <w:rsid w:val="00BF4E04"/>
    <w:rsid w:val="00BF6043"/>
    <w:rsid w:val="00C04677"/>
    <w:rsid w:val="00C04BE8"/>
    <w:rsid w:val="00C0503F"/>
    <w:rsid w:val="00C05D9D"/>
    <w:rsid w:val="00C06721"/>
    <w:rsid w:val="00C06DB7"/>
    <w:rsid w:val="00C06FA7"/>
    <w:rsid w:val="00C07787"/>
    <w:rsid w:val="00C108AE"/>
    <w:rsid w:val="00C10A0E"/>
    <w:rsid w:val="00C13262"/>
    <w:rsid w:val="00C13729"/>
    <w:rsid w:val="00C14206"/>
    <w:rsid w:val="00C1420C"/>
    <w:rsid w:val="00C15557"/>
    <w:rsid w:val="00C169D8"/>
    <w:rsid w:val="00C17087"/>
    <w:rsid w:val="00C17931"/>
    <w:rsid w:val="00C17BC3"/>
    <w:rsid w:val="00C25ADD"/>
    <w:rsid w:val="00C26B6B"/>
    <w:rsid w:val="00C33EB9"/>
    <w:rsid w:val="00C345D1"/>
    <w:rsid w:val="00C35E8A"/>
    <w:rsid w:val="00C40123"/>
    <w:rsid w:val="00C40DD1"/>
    <w:rsid w:val="00C455BA"/>
    <w:rsid w:val="00C47AC8"/>
    <w:rsid w:val="00C51272"/>
    <w:rsid w:val="00C60346"/>
    <w:rsid w:val="00C64965"/>
    <w:rsid w:val="00C75A32"/>
    <w:rsid w:val="00C75D15"/>
    <w:rsid w:val="00C77792"/>
    <w:rsid w:val="00C77853"/>
    <w:rsid w:val="00C82C2E"/>
    <w:rsid w:val="00C84B74"/>
    <w:rsid w:val="00C85960"/>
    <w:rsid w:val="00C900A8"/>
    <w:rsid w:val="00C92802"/>
    <w:rsid w:val="00C974B5"/>
    <w:rsid w:val="00CB23A7"/>
    <w:rsid w:val="00CB2CBA"/>
    <w:rsid w:val="00CB32DA"/>
    <w:rsid w:val="00CB38FE"/>
    <w:rsid w:val="00CB3A57"/>
    <w:rsid w:val="00CB43EE"/>
    <w:rsid w:val="00CB4600"/>
    <w:rsid w:val="00CB6770"/>
    <w:rsid w:val="00CB692F"/>
    <w:rsid w:val="00CB6934"/>
    <w:rsid w:val="00CC13BF"/>
    <w:rsid w:val="00CC34DD"/>
    <w:rsid w:val="00CC4914"/>
    <w:rsid w:val="00CD5B7C"/>
    <w:rsid w:val="00CE153A"/>
    <w:rsid w:val="00CE2F81"/>
    <w:rsid w:val="00CE3D61"/>
    <w:rsid w:val="00CE4F74"/>
    <w:rsid w:val="00CE611A"/>
    <w:rsid w:val="00CE7130"/>
    <w:rsid w:val="00CF0C1A"/>
    <w:rsid w:val="00CF165D"/>
    <w:rsid w:val="00CF5F47"/>
    <w:rsid w:val="00CF790F"/>
    <w:rsid w:val="00D00D63"/>
    <w:rsid w:val="00D05F35"/>
    <w:rsid w:val="00D06F52"/>
    <w:rsid w:val="00D11195"/>
    <w:rsid w:val="00D12676"/>
    <w:rsid w:val="00D1524F"/>
    <w:rsid w:val="00D2145F"/>
    <w:rsid w:val="00D25438"/>
    <w:rsid w:val="00D25870"/>
    <w:rsid w:val="00D2738C"/>
    <w:rsid w:val="00D303FD"/>
    <w:rsid w:val="00D30D97"/>
    <w:rsid w:val="00D33150"/>
    <w:rsid w:val="00D34898"/>
    <w:rsid w:val="00D3499C"/>
    <w:rsid w:val="00D40F15"/>
    <w:rsid w:val="00D50CA0"/>
    <w:rsid w:val="00D510A7"/>
    <w:rsid w:val="00D55116"/>
    <w:rsid w:val="00D55C33"/>
    <w:rsid w:val="00D619ED"/>
    <w:rsid w:val="00D61AC7"/>
    <w:rsid w:val="00D64727"/>
    <w:rsid w:val="00D647D1"/>
    <w:rsid w:val="00D64C1E"/>
    <w:rsid w:val="00D66B7B"/>
    <w:rsid w:val="00D67AD8"/>
    <w:rsid w:val="00D71682"/>
    <w:rsid w:val="00D74991"/>
    <w:rsid w:val="00D75897"/>
    <w:rsid w:val="00D76C2E"/>
    <w:rsid w:val="00D84FC0"/>
    <w:rsid w:val="00D85801"/>
    <w:rsid w:val="00D879F2"/>
    <w:rsid w:val="00D93ED5"/>
    <w:rsid w:val="00DA1216"/>
    <w:rsid w:val="00DA2009"/>
    <w:rsid w:val="00DA3EF3"/>
    <w:rsid w:val="00DA4B96"/>
    <w:rsid w:val="00DA5CA0"/>
    <w:rsid w:val="00DA6EDF"/>
    <w:rsid w:val="00DB029C"/>
    <w:rsid w:val="00DB24FA"/>
    <w:rsid w:val="00DB3C93"/>
    <w:rsid w:val="00DB4520"/>
    <w:rsid w:val="00DB4673"/>
    <w:rsid w:val="00DB7C70"/>
    <w:rsid w:val="00DC013A"/>
    <w:rsid w:val="00DC19CB"/>
    <w:rsid w:val="00DC3034"/>
    <w:rsid w:val="00DC3838"/>
    <w:rsid w:val="00DC4F31"/>
    <w:rsid w:val="00DC7D9C"/>
    <w:rsid w:val="00DD0483"/>
    <w:rsid w:val="00DD25BC"/>
    <w:rsid w:val="00DD3679"/>
    <w:rsid w:val="00DD3928"/>
    <w:rsid w:val="00DD7281"/>
    <w:rsid w:val="00DD7694"/>
    <w:rsid w:val="00DE0031"/>
    <w:rsid w:val="00DE0274"/>
    <w:rsid w:val="00DE0851"/>
    <w:rsid w:val="00DE1106"/>
    <w:rsid w:val="00DE534D"/>
    <w:rsid w:val="00DE564A"/>
    <w:rsid w:val="00DE5FC8"/>
    <w:rsid w:val="00DE605D"/>
    <w:rsid w:val="00DE71FC"/>
    <w:rsid w:val="00DF189B"/>
    <w:rsid w:val="00DF3A8F"/>
    <w:rsid w:val="00DF451A"/>
    <w:rsid w:val="00DF542C"/>
    <w:rsid w:val="00DF5B6C"/>
    <w:rsid w:val="00DF6BAA"/>
    <w:rsid w:val="00E019CD"/>
    <w:rsid w:val="00E02804"/>
    <w:rsid w:val="00E03B11"/>
    <w:rsid w:val="00E0485A"/>
    <w:rsid w:val="00E104B9"/>
    <w:rsid w:val="00E12A60"/>
    <w:rsid w:val="00E12AB2"/>
    <w:rsid w:val="00E145E8"/>
    <w:rsid w:val="00E23613"/>
    <w:rsid w:val="00E37903"/>
    <w:rsid w:val="00E4345D"/>
    <w:rsid w:val="00E44962"/>
    <w:rsid w:val="00E44FA7"/>
    <w:rsid w:val="00E45361"/>
    <w:rsid w:val="00E52387"/>
    <w:rsid w:val="00E53879"/>
    <w:rsid w:val="00E65022"/>
    <w:rsid w:val="00E72FFD"/>
    <w:rsid w:val="00E731CB"/>
    <w:rsid w:val="00E7404D"/>
    <w:rsid w:val="00E77CA3"/>
    <w:rsid w:val="00E81E20"/>
    <w:rsid w:val="00E85883"/>
    <w:rsid w:val="00E8699B"/>
    <w:rsid w:val="00E87123"/>
    <w:rsid w:val="00E94761"/>
    <w:rsid w:val="00E94919"/>
    <w:rsid w:val="00E94E25"/>
    <w:rsid w:val="00E94F5D"/>
    <w:rsid w:val="00E9518E"/>
    <w:rsid w:val="00EA0A68"/>
    <w:rsid w:val="00EA1705"/>
    <w:rsid w:val="00EA2908"/>
    <w:rsid w:val="00EA2CB4"/>
    <w:rsid w:val="00EA301A"/>
    <w:rsid w:val="00EA3F08"/>
    <w:rsid w:val="00EB3A58"/>
    <w:rsid w:val="00EB45D2"/>
    <w:rsid w:val="00EB5C77"/>
    <w:rsid w:val="00EB6410"/>
    <w:rsid w:val="00EC001F"/>
    <w:rsid w:val="00EC0B35"/>
    <w:rsid w:val="00EC1A63"/>
    <w:rsid w:val="00EC4597"/>
    <w:rsid w:val="00EC527F"/>
    <w:rsid w:val="00EC76C9"/>
    <w:rsid w:val="00ED15A8"/>
    <w:rsid w:val="00ED1882"/>
    <w:rsid w:val="00ED18AA"/>
    <w:rsid w:val="00ED2144"/>
    <w:rsid w:val="00ED2BA4"/>
    <w:rsid w:val="00ED3584"/>
    <w:rsid w:val="00EE06D6"/>
    <w:rsid w:val="00EE33F9"/>
    <w:rsid w:val="00EE3B62"/>
    <w:rsid w:val="00EE40D3"/>
    <w:rsid w:val="00EF1E85"/>
    <w:rsid w:val="00EF4C2A"/>
    <w:rsid w:val="00EF7E47"/>
    <w:rsid w:val="00F009E0"/>
    <w:rsid w:val="00F00A79"/>
    <w:rsid w:val="00F00CEB"/>
    <w:rsid w:val="00F00E08"/>
    <w:rsid w:val="00F0250A"/>
    <w:rsid w:val="00F054F0"/>
    <w:rsid w:val="00F1057B"/>
    <w:rsid w:val="00F11C1A"/>
    <w:rsid w:val="00F12730"/>
    <w:rsid w:val="00F15D0A"/>
    <w:rsid w:val="00F20F35"/>
    <w:rsid w:val="00F2223F"/>
    <w:rsid w:val="00F227D1"/>
    <w:rsid w:val="00F23E69"/>
    <w:rsid w:val="00F253E4"/>
    <w:rsid w:val="00F260E0"/>
    <w:rsid w:val="00F26BF0"/>
    <w:rsid w:val="00F27F12"/>
    <w:rsid w:val="00F319D1"/>
    <w:rsid w:val="00F332F6"/>
    <w:rsid w:val="00F409E1"/>
    <w:rsid w:val="00F47322"/>
    <w:rsid w:val="00F538B6"/>
    <w:rsid w:val="00F54B19"/>
    <w:rsid w:val="00F564AD"/>
    <w:rsid w:val="00F5733E"/>
    <w:rsid w:val="00F608E2"/>
    <w:rsid w:val="00F60A5A"/>
    <w:rsid w:val="00F616E9"/>
    <w:rsid w:val="00F63091"/>
    <w:rsid w:val="00F63A02"/>
    <w:rsid w:val="00F63E2E"/>
    <w:rsid w:val="00F6496D"/>
    <w:rsid w:val="00F65D6A"/>
    <w:rsid w:val="00F70CA0"/>
    <w:rsid w:val="00F713DE"/>
    <w:rsid w:val="00F71550"/>
    <w:rsid w:val="00F7636A"/>
    <w:rsid w:val="00F77B09"/>
    <w:rsid w:val="00F80076"/>
    <w:rsid w:val="00F81347"/>
    <w:rsid w:val="00F831EE"/>
    <w:rsid w:val="00F83B70"/>
    <w:rsid w:val="00F83C9C"/>
    <w:rsid w:val="00F9206A"/>
    <w:rsid w:val="00F9279E"/>
    <w:rsid w:val="00F94CD9"/>
    <w:rsid w:val="00F95147"/>
    <w:rsid w:val="00F95373"/>
    <w:rsid w:val="00F969A7"/>
    <w:rsid w:val="00FA094E"/>
    <w:rsid w:val="00FA0AFD"/>
    <w:rsid w:val="00FA3080"/>
    <w:rsid w:val="00FB1AB5"/>
    <w:rsid w:val="00FB2541"/>
    <w:rsid w:val="00FB318B"/>
    <w:rsid w:val="00FB6C50"/>
    <w:rsid w:val="00FC19BC"/>
    <w:rsid w:val="00FC28F9"/>
    <w:rsid w:val="00FC439C"/>
    <w:rsid w:val="00FD195E"/>
    <w:rsid w:val="00FD5211"/>
    <w:rsid w:val="00FD5348"/>
    <w:rsid w:val="00FD6250"/>
    <w:rsid w:val="00FD62D5"/>
    <w:rsid w:val="00FE17D9"/>
    <w:rsid w:val="00FE2FCC"/>
    <w:rsid w:val="00FE4643"/>
    <w:rsid w:val="00FE4843"/>
    <w:rsid w:val="00FE4B1F"/>
    <w:rsid w:val="00FE4EC5"/>
    <w:rsid w:val="00FE7AF5"/>
    <w:rsid w:val="00FF057C"/>
    <w:rsid w:val="00FF2A5B"/>
    <w:rsid w:val="00FF39E4"/>
    <w:rsid w:val="00FF601B"/>
    <w:rsid w:val="00FF7D42"/>
    <w:rsid w:val="40CA3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E47BC3"/>
  <w15:docId w15:val="{119E6150-32F8-4A44-A309-3FB89965A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601B"/>
    <w:rPr>
      <w:sz w:val="24"/>
      <w:szCs w:val="24"/>
    </w:rPr>
  </w:style>
  <w:style w:type="paragraph" w:styleId="Heading1">
    <w:name w:val="heading 1"/>
    <w:basedOn w:val="Normal"/>
    <w:next w:val="Normal"/>
    <w:qFormat/>
    <w:rsid w:val="00444B09"/>
    <w:pPr>
      <w:keepNext/>
      <w:ind w:left="1440"/>
      <w:outlineLvl w:val="0"/>
    </w:pPr>
    <w:rPr>
      <w:u w:val="single"/>
    </w:rPr>
  </w:style>
  <w:style w:type="paragraph" w:styleId="Heading2">
    <w:name w:val="heading 2"/>
    <w:basedOn w:val="Normal"/>
    <w:next w:val="Normal"/>
    <w:qFormat/>
    <w:rsid w:val="00444B09"/>
    <w:pPr>
      <w:keepNext/>
      <w:ind w:left="1440"/>
      <w:outlineLvl w:val="1"/>
    </w:pPr>
    <w:rPr>
      <w:sz w:val="20"/>
      <w:u w:val="single"/>
    </w:rPr>
  </w:style>
  <w:style w:type="paragraph" w:styleId="Heading3">
    <w:name w:val="heading 3"/>
    <w:basedOn w:val="Normal"/>
    <w:next w:val="Normal"/>
    <w:qFormat/>
    <w:rsid w:val="00444B09"/>
    <w:pPr>
      <w:keepNext/>
      <w:ind w:left="1440"/>
      <w:outlineLvl w:val="2"/>
    </w:pPr>
    <w:rPr>
      <w:b/>
      <w:bCs/>
    </w:rPr>
  </w:style>
  <w:style w:type="paragraph" w:styleId="Heading4">
    <w:name w:val="heading 4"/>
    <w:basedOn w:val="Normal"/>
    <w:next w:val="Normal"/>
    <w:qFormat/>
    <w:rsid w:val="00444B09"/>
    <w:pPr>
      <w:keepNext/>
      <w:ind w:left="1440"/>
      <w:outlineLvl w:val="3"/>
    </w:pPr>
    <w:rPr>
      <w:b/>
      <w:bCs/>
      <w:sz w:val="22"/>
    </w:rPr>
  </w:style>
  <w:style w:type="paragraph" w:styleId="Heading5">
    <w:name w:val="heading 5"/>
    <w:basedOn w:val="Normal"/>
    <w:next w:val="Normal"/>
    <w:qFormat/>
    <w:rsid w:val="00444B09"/>
    <w:pPr>
      <w:keepNext/>
      <w:jc w:val="center"/>
      <w:outlineLvl w:val="4"/>
    </w:pPr>
    <w:rPr>
      <w:b/>
      <w:bCs/>
      <w:sz w:val="22"/>
    </w:rPr>
  </w:style>
  <w:style w:type="paragraph" w:styleId="Heading6">
    <w:name w:val="heading 6"/>
    <w:basedOn w:val="Normal"/>
    <w:next w:val="Normal"/>
    <w:qFormat/>
    <w:rsid w:val="00444B09"/>
    <w:pPr>
      <w:keepNext/>
      <w:outlineLvl w:val="5"/>
    </w:pPr>
    <w:rPr>
      <w:b/>
      <w:bCs/>
      <w:sz w:val="20"/>
    </w:rPr>
  </w:style>
  <w:style w:type="paragraph" w:styleId="Heading7">
    <w:name w:val="heading 7"/>
    <w:basedOn w:val="Normal"/>
    <w:next w:val="Normal"/>
    <w:qFormat/>
    <w:rsid w:val="00444B09"/>
    <w:pPr>
      <w:keepNext/>
      <w:ind w:left="1440"/>
      <w:outlineLvl w:val="6"/>
    </w:pPr>
    <w:rPr>
      <w:b/>
      <w:bCs/>
      <w:sz w:val="20"/>
    </w:rPr>
  </w:style>
  <w:style w:type="paragraph" w:styleId="Heading8">
    <w:name w:val="heading 8"/>
    <w:basedOn w:val="Normal"/>
    <w:next w:val="Normal"/>
    <w:qFormat/>
    <w:rsid w:val="00444B09"/>
    <w:pPr>
      <w:keepNext/>
      <w:tabs>
        <w:tab w:val="left" w:pos="1800"/>
      </w:tabs>
      <w:ind w:left="1980"/>
      <w:outlineLvl w:val="7"/>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44B09"/>
    <w:pPr>
      <w:ind w:left="720" w:hanging="720"/>
    </w:pPr>
  </w:style>
  <w:style w:type="paragraph" w:styleId="Header">
    <w:name w:val="header"/>
    <w:basedOn w:val="Normal"/>
    <w:rsid w:val="00444B09"/>
    <w:pPr>
      <w:tabs>
        <w:tab w:val="center" w:pos="4320"/>
        <w:tab w:val="right" w:pos="8640"/>
      </w:tabs>
    </w:pPr>
  </w:style>
  <w:style w:type="paragraph" w:styleId="Footer">
    <w:name w:val="footer"/>
    <w:basedOn w:val="Normal"/>
    <w:rsid w:val="00444B09"/>
    <w:pPr>
      <w:tabs>
        <w:tab w:val="center" w:pos="4320"/>
        <w:tab w:val="right" w:pos="8640"/>
      </w:tabs>
    </w:pPr>
  </w:style>
  <w:style w:type="paragraph" w:styleId="BodyText">
    <w:name w:val="Body Text"/>
    <w:basedOn w:val="Normal"/>
    <w:rsid w:val="00444B09"/>
    <w:rPr>
      <w:sz w:val="20"/>
    </w:rPr>
  </w:style>
  <w:style w:type="paragraph" w:styleId="BodyTextIndent2">
    <w:name w:val="Body Text Indent 2"/>
    <w:basedOn w:val="Normal"/>
    <w:rsid w:val="00444B09"/>
    <w:pPr>
      <w:tabs>
        <w:tab w:val="left" w:pos="1800"/>
      </w:tabs>
      <w:ind w:left="1800" w:hanging="360"/>
    </w:pPr>
    <w:rPr>
      <w:sz w:val="22"/>
    </w:rPr>
  </w:style>
  <w:style w:type="character" w:styleId="PageNumber">
    <w:name w:val="page number"/>
    <w:basedOn w:val="DefaultParagraphFont"/>
    <w:rsid w:val="00444B09"/>
  </w:style>
  <w:style w:type="table" w:styleId="TableGrid">
    <w:name w:val="Table Grid"/>
    <w:basedOn w:val="TableNormal"/>
    <w:rsid w:val="00A76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7722"/>
    <w:pPr>
      <w:ind w:left="720"/>
    </w:pPr>
  </w:style>
  <w:style w:type="character" w:styleId="Emphasis">
    <w:name w:val="Emphasis"/>
    <w:basedOn w:val="DefaultParagraphFont"/>
    <w:uiPriority w:val="20"/>
    <w:qFormat/>
    <w:rsid w:val="0018654D"/>
    <w:rPr>
      <w:i/>
      <w:iCs/>
    </w:rPr>
  </w:style>
  <w:style w:type="character" w:customStyle="1" w:styleId="text121">
    <w:name w:val="text121"/>
    <w:basedOn w:val="DefaultParagraphFont"/>
    <w:rsid w:val="005216B4"/>
    <w:rPr>
      <w:rFonts w:ascii="Verdana" w:hAnsi="Verdana" w:hint="default"/>
      <w:color w:val="000000"/>
      <w:sz w:val="18"/>
      <w:szCs w:val="18"/>
    </w:rPr>
  </w:style>
  <w:style w:type="paragraph" w:customStyle="1" w:styleId="Default">
    <w:name w:val="Default"/>
    <w:rsid w:val="004A666E"/>
    <w:pPr>
      <w:autoSpaceDE w:val="0"/>
      <w:autoSpaceDN w:val="0"/>
      <w:adjustRightInd w:val="0"/>
    </w:pPr>
    <w:rPr>
      <w:rFonts w:eastAsiaTheme="minorHAnsi"/>
      <w:color w:val="000000"/>
      <w:sz w:val="24"/>
      <w:szCs w:val="24"/>
    </w:rPr>
  </w:style>
  <w:style w:type="character" w:customStyle="1" w:styleId="bidi">
    <w:name w:val="bidi"/>
    <w:basedOn w:val="DefaultParagraphFont"/>
    <w:rsid w:val="00367E5B"/>
  </w:style>
  <w:style w:type="character" w:customStyle="1" w:styleId="currenthithighlight">
    <w:name w:val="currenthithighlight"/>
    <w:basedOn w:val="DefaultParagraphFont"/>
    <w:rsid w:val="00367E5B"/>
  </w:style>
  <w:style w:type="character" w:customStyle="1" w:styleId="highlight">
    <w:name w:val="highlight"/>
    <w:basedOn w:val="DefaultParagraphFont"/>
    <w:rsid w:val="00367E5B"/>
  </w:style>
  <w:style w:type="paragraph" w:styleId="NormalWeb">
    <w:name w:val="Normal (Web)"/>
    <w:basedOn w:val="Normal"/>
    <w:uiPriority w:val="99"/>
    <w:unhideWhenUsed/>
    <w:rsid w:val="005E5072"/>
    <w:pPr>
      <w:spacing w:before="100" w:beforeAutospacing="1" w:after="100" w:afterAutospacing="1"/>
    </w:pPr>
  </w:style>
  <w:style w:type="character" w:styleId="Strong">
    <w:name w:val="Strong"/>
    <w:basedOn w:val="DefaultParagraphFont"/>
    <w:uiPriority w:val="22"/>
    <w:qFormat/>
    <w:rsid w:val="005E5072"/>
    <w:rPr>
      <w:b/>
      <w:bCs/>
    </w:rPr>
  </w:style>
  <w:style w:type="paragraph" w:customStyle="1" w:styleId="rteindent1">
    <w:name w:val="rteindent1"/>
    <w:basedOn w:val="Normal"/>
    <w:rsid w:val="005E5072"/>
    <w:pPr>
      <w:spacing w:before="100" w:beforeAutospacing="1" w:after="100" w:afterAutospacing="1"/>
    </w:pPr>
  </w:style>
  <w:style w:type="paragraph" w:customStyle="1" w:styleId="bulletinbodytext">
    <w:name w:val="bulletin body text"/>
    <w:basedOn w:val="Normal"/>
    <w:link w:val="bulletinbodytextChar"/>
    <w:qFormat/>
    <w:rsid w:val="00A9479A"/>
    <w:pPr>
      <w:widowControl w:val="0"/>
      <w:overflowPunct w:val="0"/>
      <w:autoSpaceDE w:val="0"/>
      <w:autoSpaceDN w:val="0"/>
      <w:adjustRightInd w:val="0"/>
      <w:spacing w:after="120"/>
      <w:ind w:firstLine="240"/>
      <w:jc w:val="both"/>
    </w:pPr>
    <w:rPr>
      <w:rFonts w:ascii="Californian FB" w:eastAsiaTheme="minorEastAsia" w:hAnsi="Californian FB" w:cs="Californian FB"/>
      <w:kern w:val="28"/>
      <w:sz w:val="18"/>
      <w:szCs w:val="18"/>
    </w:rPr>
  </w:style>
  <w:style w:type="character" w:customStyle="1" w:styleId="bulletinbodytextChar">
    <w:name w:val="bulletin body text Char"/>
    <w:basedOn w:val="DefaultParagraphFont"/>
    <w:link w:val="bulletinbodytext"/>
    <w:rsid w:val="00A9479A"/>
    <w:rPr>
      <w:rFonts w:ascii="Californian FB" w:eastAsiaTheme="minorEastAsia" w:hAnsi="Californian FB" w:cs="Californian FB"/>
      <w:kern w:val="28"/>
      <w:sz w:val="18"/>
      <w:szCs w:val="18"/>
    </w:rPr>
  </w:style>
  <w:style w:type="character" w:customStyle="1" w:styleId="pen1">
    <w:name w:val="_pe_n1"/>
    <w:basedOn w:val="DefaultParagraphFont"/>
    <w:rsid w:val="00F15D0A"/>
  </w:style>
  <w:style w:type="character" w:customStyle="1" w:styleId="peq1">
    <w:name w:val="_pe_q1"/>
    <w:basedOn w:val="DefaultParagraphFont"/>
    <w:rsid w:val="00ED2144"/>
  </w:style>
  <w:style w:type="paragraph" w:styleId="BalloonText">
    <w:name w:val="Balloon Text"/>
    <w:basedOn w:val="Normal"/>
    <w:link w:val="BalloonTextChar"/>
    <w:uiPriority w:val="99"/>
    <w:semiHidden/>
    <w:unhideWhenUsed/>
    <w:rsid w:val="00CF5F47"/>
    <w:rPr>
      <w:rFonts w:ascii="Tahoma" w:hAnsi="Tahoma" w:cs="Tahoma"/>
      <w:sz w:val="16"/>
      <w:szCs w:val="16"/>
    </w:rPr>
  </w:style>
  <w:style w:type="character" w:customStyle="1" w:styleId="BalloonTextChar">
    <w:name w:val="Balloon Text Char"/>
    <w:basedOn w:val="DefaultParagraphFont"/>
    <w:link w:val="BalloonText"/>
    <w:uiPriority w:val="99"/>
    <w:semiHidden/>
    <w:rsid w:val="00CF5F47"/>
    <w:rPr>
      <w:rFonts w:ascii="Tahoma" w:hAnsi="Tahoma" w:cs="Tahoma"/>
      <w:sz w:val="16"/>
      <w:szCs w:val="16"/>
    </w:rPr>
  </w:style>
  <w:style w:type="character" w:styleId="Hyperlink">
    <w:name w:val="Hyperlink"/>
    <w:basedOn w:val="DefaultParagraphFont"/>
    <w:uiPriority w:val="99"/>
    <w:unhideWhenUsed/>
    <w:rsid w:val="00022D24"/>
    <w:rPr>
      <w:color w:val="0000FF"/>
      <w:u w:val="single"/>
    </w:rPr>
  </w:style>
  <w:style w:type="character" w:customStyle="1" w:styleId="rphighlightallclass">
    <w:name w:val="rphighlightallclass"/>
    <w:basedOn w:val="DefaultParagraphFont"/>
    <w:rsid w:val="00001C83"/>
  </w:style>
  <w:style w:type="paragraph" w:customStyle="1" w:styleId="Pa1">
    <w:name w:val="Pa1"/>
    <w:basedOn w:val="Normal"/>
    <w:next w:val="Normal"/>
    <w:uiPriority w:val="99"/>
    <w:rsid w:val="00A71625"/>
    <w:pPr>
      <w:autoSpaceDE w:val="0"/>
      <w:autoSpaceDN w:val="0"/>
      <w:adjustRightInd w:val="0"/>
      <w:spacing w:line="181" w:lineRule="atLeast"/>
    </w:pPr>
    <w:rPr>
      <w:rFonts w:ascii="Copperplate Gothic Bold" w:eastAsiaTheme="minorHAnsi" w:hAnsi="Copperplate Gothic Bold" w:cstheme="minorBidi"/>
    </w:rPr>
  </w:style>
  <w:style w:type="paragraph" w:customStyle="1" w:styleId="Pa19">
    <w:name w:val="Pa19"/>
    <w:basedOn w:val="Normal"/>
    <w:next w:val="Normal"/>
    <w:uiPriority w:val="99"/>
    <w:rsid w:val="00A71625"/>
    <w:pPr>
      <w:autoSpaceDE w:val="0"/>
      <w:autoSpaceDN w:val="0"/>
      <w:adjustRightInd w:val="0"/>
      <w:spacing w:line="181" w:lineRule="atLeast"/>
    </w:pPr>
    <w:rPr>
      <w:rFonts w:ascii="Copperplate Gothic Bold" w:eastAsiaTheme="minorHAnsi" w:hAnsi="Copperplate Gothic Bold" w:cstheme="minorBidi"/>
    </w:rPr>
  </w:style>
  <w:style w:type="character" w:customStyle="1" w:styleId="pev">
    <w:name w:val="_pe_v"/>
    <w:basedOn w:val="DefaultParagraphFont"/>
    <w:rsid w:val="002B14D5"/>
  </w:style>
  <w:style w:type="paragraph" w:customStyle="1" w:styleId="xmsonormal">
    <w:name w:val="x_msonormal"/>
    <w:basedOn w:val="Normal"/>
    <w:rsid w:val="003410F4"/>
    <w:pPr>
      <w:spacing w:before="100" w:beforeAutospacing="1" w:after="100" w:afterAutospacing="1"/>
    </w:pPr>
  </w:style>
  <w:style w:type="character" w:customStyle="1" w:styleId="contentline-90">
    <w:name w:val="contentline-90"/>
    <w:basedOn w:val="DefaultParagraphFont"/>
    <w:rsid w:val="00AA74B6"/>
  </w:style>
  <w:style w:type="character" w:customStyle="1" w:styleId="freebirdformeditorviewresponsessummaryquestiontitle">
    <w:name w:val="freebirdformeditorviewresponsessummaryquestiontitle"/>
    <w:basedOn w:val="DefaultParagraphFont"/>
    <w:rsid w:val="00FE2FCC"/>
  </w:style>
  <w:style w:type="character" w:customStyle="1" w:styleId="freebirdanalyticsviewquestiontitle">
    <w:name w:val="freebirdanalyticsviewquestiontitle"/>
    <w:basedOn w:val="DefaultParagraphFont"/>
    <w:rsid w:val="00FE2FCC"/>
  </w:style>
  <w:style w:type="paragraph" w:customStyle="1" w:styleId="xmsolistparagraph">
    <w:name w:val="x_msolistparagraph"/>
    <w:basedOn w:val="Normal"/>
    <w:rsid w:val="007B5885"/>
    <w:pPr>
      <w:spacing w:before="100" w:beforeAutospacing="1" w:after="100" w:afterAutospacing="1"/>
    </w:pPr>
  </w:style>
  <w:style w:type="character" w:customStyle="1" w:styleId="markgp57gsftz">
    <w:name w:val="markgp57gsftz"/>
    <w:basedOn w:val="DefaultParagraphFont"/>
    <w:rsid w:val="00E02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14390">
      <w:bodyDiv w:val="1"/>
      <w:marLeft w:val="0"/>
      <w:marRight w:val="0"/>
      <w:marTop w:val="0"/>
      <w:marBottom w:val="0"/>
      <w:divBdr>
        <w:top w:val="none" w:sz="0" w:space="0" w:color="auto"/>
        <w:left w:val="none" w:sz="0" w:space="0" w:color="auto"/>
        <w:bottom w:val="none" w:sz="0" w:space="0" w:color="auto"/>
        <w:right w:val="none" w:sz="0" w:space="0" w:color="auto"/>
      </w:divBdr>
    </w:div>
    <w:div w:id="150029295">
      <w:bodyDiv w:val="1"/>
      <w:marLeft w:val="0"/>
      <w:marRight w:val="0"/>
      <w:marTop w:val="0"/>
      <w:marBottom w:val="0"/>
      <w:divBdr>
        <w:top w:val="none" w:sz="0" w:space="0" w:color="auto"/>
        <w:left w:val="none" w:sz="0" w:space="0" w:color="auto"/>
        <w:bottom w:val="none" w:sz="0" w:space="0" w:color="auto"/>
        <w:right w:val="none" w:sz="0" w:space="0" w:color="auto"/>
      </w:divBdr>
    </w:div>
    <w:div w:id="153643094">
      <w:bodyDiv w:val="1"/>
      <w:marLeft w:val="0"/>
      <w:marRight w:val="0"/>
      <w:marTop w:val="0"/>
      <w:marBottom w:val="0"/>
      <w:divBdr>
        <w:top w:val="none" w:sz="0" w:space="0" w:color="auto"/>
        <w:left w:val="none" w:sz="0" w:space="0" w:color="auto"/>
        <w:bottom w:val="none" w:sz="0" w:space="0" w:color="auto"/>
        <w:right w:val="none" w:sz="0" w:space="0" w:color="auto"/>
      </w:divBdr>
      <w:divsChild>
        <w:div w:id="59403767">
          <w:marLeft w:val="0"/>
          <w:marRight w:val="0"/>
          <w:marTop w:val="0"/>
          <w:marBottom w:val="0"/>
          <w:divBdr>
            <w:top w:val="none" w:sz="0" w:space="0" w:color="auto"/>
            <w:left w:val="none" w:sz="0" w:space="0" w:color="auto"/>
            <w:bottom w:val="none" w:sz="0" w:space="0" w:color="auto"/>
            <w:right w:val="none" w:sz="0" w:space="0" w:color="auto"/>
          </w:divBdr>
        </w:div>
        <w:div w:id="1396509263">
          <w:marLeft w:val="0"/>
          <w:marRight w:val="0"/>
          <w:marTop w:val="0"/>
          <w:marBottom w:val="0"/>
          <w:divBdr>
            <w:top w:val="none" w:sz="0" w:space="0" w:color="auto"/>
            <w:left w:val="none" w:sz="0" w:space="0" w:color="auto"/>
            <w:bottom w:val="none" w:sz="0" w:space="0" w:color="auto"/>
            <w:right w:val="none" w:sz="0" w:space="0" w:color="auto"/>
          </w:divBdr>
        </w:div>
        <w:div w:id="310788900">
          <w:marLeft w:val="0"/>
          <w:marRight w:val="0"/>
          <w:marTop w:val="0"/>
          <w:marBottom w:val="0"/>
          <w:divBdr>
            <w:top w:val="none" w:sz="0" w:space="0" w:color="auto"/>
            <w:left w:val="none" w:sz="0" w:space="0" w:color="auto"/>
            <w:bottom w:val="none" w:sz="0" w:space="0" w:color="auto"/>
            <w:right w:val="none" w:sz="0" w:space="0" w:color="auto"/>
          </w:divBdr>
        </w:div>
        <w:div w:id="1639994852">
          <w:marLeft w:val="0"/>
          <w:marRight w:val="0"/>
          <w:marTop w:val="0"/>
          <w:marBottom w:val="0"/>
          <w:divBdr>
            <w:top w:val="none" w:sz="0" w:space="0" w:color="auto"/>
            <w:left w:val="none" w:sz="0" w:space="0" w:color="auto"/>
            <w:bottom w:val="none" w:sz="0" w:space="0" w:color="auto"/>
            <w:right w:val="none" w:sz="0" w:space="0" w:color="auto"/>
          </w:divBdr>
        </w:div>
        <w:div w:id="641352544">
          <w:marLeft w:val="0"/>
          <w:marRight w:val="0"/>
          <w:marTop w:val="0"/>
          <w:marBottom w:val="0"/>
          <w:divBdr>
            <w:top w:val="none" w:sz="0" w:space="0" w:color="auto"/>
            <w:left w:val="none" w:sz="0" w:space="0" w:color="auto"/>
            <w:bottom w:val="none" w:sz="0" w:space="0" w:color="auto"/>
            <w:right w:val="none" w:sz="0" w:space="0" w:color="auto"/>
          </w:divBdr>
        </w:div>
        <w:div w:id="1182235669">
          <w:marLeft w:val="0"/>
          <w:marRight w:val="0"/>
          <w:marTop w:val="0"/>
          <w:marBottom w:val="0"/>
          <w:divBdr>
            <w:top w:val="none" w:sz="0" w:space="0" w:color="auto"/>
            <w:left w:val="none" w:sz="0" w:space="0" w:color="auto"/>
            <w:bottom w:val="none" w:sz="0" w:space="0" w:color="auto"/>
            <w:right w:val="none" w:sz="0" w:space="0" w:color="auto"/>
          </w:divBdr>
        </w:div>
        <w:div w:id="1467773384">
          <w:marLeft w:val="0"/>
          <w:marRight w:val="0"/>
          <w:marTop w:val="0"/>
          <w:marBottom w:val="0"/>
          <w:divBdr>
            <w:top w:val="none" w:sz="0" w:space="0" w:color="auto"/>
            <w:left w:val="none" w:sz="0" w:space="0" w:color="auto"/>
            <w:bottom w:val="none" w:sz="0" w:space="0" w:color="auto"/>
            <w:right w:val="none" w:sz="0" w:space="0" w:color="auto"/>
          </w:divBdr>
        </w:div>
        <w:div w:id="480774088">
          <w:marLeft w:val="0"/>
          <w:marRight w:val="0"/>
          <w:marTop w:val="0"/>
          <w:marBottom w:val="0"/>
          <w:divBdr>
            <w:top w:val="none" w:sz="0" w:space="0" w:color="auto"/>
            <w:left w:val="none" w:sz="0" w:space="0" w:color="auto"/>
            <w:bottom w:val="none" w:sz="0" w:space="0" w:color="auto"/>
            <w:right w:val="none" w:sz="0" w:space="0" w:color="auto"/>
          </w:divBdr>
        </w:div>
        <w:div w:id="166867325">
          <w:marLeft w:val="0"/>
          <w:marRight w:val="0"/>
          <w:marTop w:val="0"/>
          <w:marBottom w:val="0"/>
          <w:divBdr>
            <w:top w:val="none" w:sz="0" w:space="0" w:color="auto"/>
            <w:left w:val="none" w:sz="0" w:space="0" w:color="auto"/>
            <w:bottom w:val="none" w:sz="0" w:space="0" w:color="auto"/>
            <w:right w:val="none" w:sz="0" w:space="0" w:color="auto"/>
          </w:divBdr>
        </w:div>
        <w:div w:id="784495904">
          <w:marLeft w:val="0"/>
          <w:marRight w:val="0"/>
          <w:marTop w:val="0"/>
          <w:marBottom w:val="0"/>
          <w:divBdr>
            <w:top w:val="none" w:sz="0" w:space="0" w:color="auto"/>
            <w:left w:val="none" w:sz="0" w:space="0" w:color="auto"/>
            <w:bottom w:val="none" w:sz="0" w:space="0" w:color="auto"/>
            <w:right w:val="none" w:sz="0" w:space="0" w:color="auto"/>
          </w:divBdr>
        </w:div>
        <w:div w:id="2136827137">
          <w:marLeft w:val="0"/>
          <w:marRight w:val="0"/>
          <w:marTop w:val="0"/>
          <w:marBottom w:val="0"/>
          <w:divBdr>
            <w:top w:val="none" w:sz="0" w:space="0" w:color="auto"/>
            <w:left w:val="none" w:sz="0" w:space="0" w:color="auto"/>
            <w:bottom w:val="none" w:sz="0" w:space="0" w:color="auto"/>
            <w:right w:val="none" w:sz="0" w:space="0" w:color="auto"/>
          </w:divBdr>
        </w:div>
        <w:div w:id="1803839008">
          <w:marLeft w:val="0"/>
          <w:marRight w:val="0"/>
          <w:marTop w:val="0"/>
          <w:marBottom w:val="0"/>
          <w:divBdr>
            <w:top w:val="none" w:sz="0" w:space="0" w:color="auto"/>
            <w:left w:val="none" w:sz="0" w:space="0" w:color="auto"/>
            <w:bottom w:val="none" w:sz="0" w:space="0" w:color="auto"/>
            <w:right w:val="none" w:sz="0" w:space="0" w:color="auto"/>
          </w:divBdr>
        </w:div>
        <w:div w:id="1858033119">
          <w:marLeft w:val="0"/>
          <w:marRight w:val="0"/>
          <w:marTop w:val="0"/>
          <w:marBottom w:val="0"/>
          <w:divBdr>
            <w:top w:val="none" w:sz="0" w:space="0" w:color="auto"/>
            <w:left w:val="none" w:sz="0" w:space="0" w:color="auto"/>
            <w:bottom w:val="none" w:sz="0" w:space="0" w:color="auto"/>
            <w:right w:val="none" w:sz="0" w:space="0" w:color="auto"/>
          </w:divBdr>
        </w:div>
        <w:div w:id="2044092989">
          <w:marLeft w:val="0"/>
          <w:marRight w:val="0"/>
          <w:marTop w:val="0"/>
          <w:marBottom w:val="0"/>
          <w:divBdr>
            <w:top w:val="none" w:sz="0" w:space="0" w:color="auto"/>
            <w:left w:val="none" w:sz="0" w:space="0" w:color="auto"/>
            <w:bottom w:val="none" w:sz="0" w:space="0" w:color="auto"/>
            <w:right w:val="none" w:sz="0" w:space="0" w:color="auto"/>
          </w:divBdr>
        </w:div>
        <w:div w:id="1387221223">
          <w:marLeft w:val="0"/>
          <w:marRight w:val="0"/>
          <w:marTop w:val="0"/>
          <w:marBottom w:val="0"/>
          <w:divBdr>
            <w:top w:val="none" w:sz="0" w:space="0" w:color="auto"/>
            <w:left w:val="none" w:sz="0" w:space="0" w:color="auto"/>
            <w:bottom w:val="none" w:sz="0" w:space="0" w:color="auto"/>
            <w:right w:val="none" w:sz="0" w:space="0" w:color="auto"/>
          </w:divBdr>
        </w:div>
        <w:div w:id="1538854342">
          <w:marLeft w:val="0"/>
          <w:marRight w:val="0"/>
          <w:marTop w:val="0"/>
          <w:marBottom w:val="0"/>
          <w:divBdr>
            <w:top w:val="none" w:sz="0" w:space="0" w:color="auto"/>
            <w:left w:val="none" w:sz="0" w:space="0" w:color="auto"/>
            <w:bottom w:val="none" w:sz="0" w:space="0" w:color="auto"/>
            <w:right w:val="none" w:sz="0" w:space="0" w:color="auto"/>
          </w:divBdr>
        </w:div>
        <w:div w:id="2112699348">
          <w:marLeft w:val="0"/>
          <w:marRight w:val="0"/>
          <w:marTop w:val="0"/>
          <w:marBottom w:val="0"/>
          <w:divBdr>
            <w:top w:val="none" w:sz="0" w:space="0" w:color="auto"/>
            <w:left w:val="none" w:sz="0" w:space="0" w:color="auto"/>
            <w:bottom w:val="none" w:sz="0" w:space="0" w:color="auto"/>
            <w:right w:val="none" w:sz="0" w:space="0" w:color="auto"/>
          </w:divBdr>
        </w:div>
        <w:div w:id="1108508022">
          <w:marLeft w:val="0"/>
          <w:marRight w:val="0"/>
          <w:marTop w:val="0"/>
          <w:marBottom w:val="0"/>
          <w:divBdr>
            <w:top w:val="none" w:sz="0" w:space="0" w:color="auto"/>
            <w:left w:val="none" w:sz="0" w:space="0" w:color="auto"/>
            <w:bottom w:val="none" w:sz="0" w:space="0" w:color="auto"/>
            <w:right w:val="none" w:sz="0" w:space="0" w:color="auto"/>
          </w:divBdr>
        </w:div>
        <w:div w:id="1385519677">
          <w:marLeft w:val="0"/>
          <w:marRight w:val="0"/>
          <w:marTop w:val="0"/>
          <w:marBottom w:val="0"/>
          <w:divBdr>
            <w:top w:val="none" w:sz="0" w:space="0" w:color="auto"/>
            <w:left w:val="none" w:sz="0" w:space="0" w:color="auto"/>
            <w:bottom w:val="none" w:sz="0" w:space="0" w:color="auto"/>
            <w:right w:val="none" w:sz="0" w:space="0" w:color="auto"/>
          </w:divBdr>
        </w:div>
        <w:div w:id="2032995821">
          <w:marLeft w:val="0"/>
          <w:marRight w:val="0"/>
          <w:marTop w:val="0"/>
          <w:marBottom w:val="0"/>
          <w:divBdr>
            <w:top w:val="none" w:sz="0" w:space="0" w:color="auto"/>
            <w:left w:val="none" w:sz="0" w:space="0" w:color="auto"/>
            <w:bottom w:val="none" w:sz="0" w:space="0" w:color="auto"/>
            <w:right w:val="none" w:sz="0" w:space="0" w:color="auto"/>
          </w:divBdr>
        </w:div>
        <w:div w:id="1205556167">
          <w:marLeft w:val="0"/>
          <w:marRight w:val="0"/>
          <w:marTop w:val="0"/>
          <w:marBottom w:val="0"/>
          <w:divBdr>
            <w:top w:val="none" w:sz="0" w:space="0" w:color="auto"/>
            <w:left w:val="none" w:sz="0" w:space="0" w:color="auto"/>
            <w:bottom w:val="none" w:sz="0" w:space="0" w:color="auto"/>
            <w:right w:val="none" w:sz="0" w:space="0" w:color="auto"/>
          </w:divBdr>
        </w:div>
        <w:div w:id="484200533">
          <w:marLeft w:val="0"/>
          <w:marRight w:val="0"/>
          <w:marTop w:val="0"/>
          <w:marBottom w:val="0"/>
          <w:divBdr>
            <w:top w:val="none" w:sz="0" w:space="0" w:color="auto"/>
            <w:left w:val="none" w:sz="0" w:space="0" w:color="auto"/>
            <w:bottom w:val="none" w:sz="0" w:space="0" w:color="auto"/>
            <w:right w:val="none" w:sz="0" w:space="0" w:color="auto"/>
          </w:divBdr>
        </w:div>
        <w:div w:id="1526167311">
          <w:marLeft w:val="0"/>
          <w:marRight w:val="0"/>
          <w:marTop w:val="0"/>
          <w:marBottom w:val="0"/>
          <w:divBdr>
            <w:top w:val="none" w:sz="0" w:space="0" w:color="auto"/>
            <w:left w:val="none" w:sz="0" w:space="0" w:color="auto"/>
            <w:bottom w:val="none" w:sz="0" w:space="0" w:color="auto"/>
            <w:right w:val="none" w:sz="0" w:space="0" w:color="auto"/>
          </w:divBdr>
        </w:div>
        <w:div w:id="823475310">
          <w:marLeft w:val="0"/>
          <w:marRight w:val="0"/>
          <w:marTop w:val="0"/>
          <w:marBottom w:val="0"/>
          <w:divBdr>
            <w:top w:val="none" w:sz="0" w:space="0" w:color="auto"/>
            <w:left w:val="none" w:sz="0" w:space="0" w:color="auto"/>
            <w:bottom w:val="none" w:sz="0" w:space="0" w:color="auto"/>
            <w:right w:val="none" w:sz="0" w:space="0" w:color="auto"/>
          </w:divBdr>
        </w:div>
        <w:div w:id="1826429458">
          <w:marLeft w:val="0"/>
          <w:marRight w:val="0"/>
          <w:marTop w:val="0"/>
          <w:marBottom w:val="0"/>
          <w:divBdr>
            <w:top w:val="none" w:sz="0" w:space="0" w:color="auto"/>
            <w:left w:val="none" w:sz="0" w:space="0" w:color="auto"/>
            <w:bottom w:val="none" w:sz="0" w:space="0" w:color="auto"/>
            <w:right w:val="none" w:sz="0" w:space="0" w:color="auto"/>
          </w:divBdr>
        </w:div>
        <w:div w:id="1147211141">
          <w:marLeft w:val="0"/>
          <w:marRight w:val="0"/>
          <w:marTop w:val="0"/>
          <w:marBottom w:val="0"/>
          <w:divBdr>
            <w:top w:val="none" w:sz="0" w:space="0" w:color="auto"/>
            <w:left w:val="none" w:sz="0" w:space="0" w:color="auto"/>
            <w:bottom w:val="none" w:sz="0" w:space="0" w:color="auto"/>
            <w:right w:val="none" w:sz="0" w:space="0" w:color="auto"/>
          </w:divBdr>
        </w:div>
        <w:div w:id="1047607160">
          <w:marLeft w:val="0"/>
          <w:marRight w:val="0"/>
          <w:marTop w:val="0"/>
          <w:marBottom w:val="0"/>
          <w:divBdr>
            <w:top w:val="none" w:sz="0" w:space="0" w:color="auto"/>
            <w:left w:val="none" w:sz="0" w:space="0" w:color="auto"/>
            <w:bottom w:val="none" w:sz="0" w:space="0" w:color="auto"/>
            <w:right w:val="none" w:sz="0" w:space="0" w:color="auto"/>
          </w:divBdr>
        </w:div>
        <w:div w:id="274824319">
          <w:marLeft w:val="0"/>
          <w:marRight w:val="0"/>
          <w:marTop w:val="0"/>
          <w:marBottom w:val="0"/>
          <w:divBdr>
            <w:top w:val="none" w:sz="0" w:space="0" w:color="auto"/>
            <w:left w:val="none" w:sz="0" w:space="0" w:color="auto"/>
            <w:bottom w:val="none" w:sz="0" w:space="0" w:color="auto"/>
            <w:right w:val="none" w:sz="0" w:space="0" w:color="auto"/>
          </w:divBdr>
        </w:div>
        <w:div w:id="1252468640">
          <w:marLeft w:val="0"/>
          <w:marRight w:val="0"/>
          <w:marTop w:val="0"/>
          <w:marBottom w:val="0"/>
          <w:divBdr>
            <w:top w:val="none" w:sz="0" w:space="0" w:color="auto"/>
            <w:left w:val="none" w:sz="0" w:space="0" w:color="auto"/>
            <w:bottom w:val="none" w:sz="0" w:space="0" w:color="auto"/>
            <w:right w:val="none" w:sz="0" w:space="0" w:color="auto"/>
          </w:divBdr>
        </w:div>
        <w:div w:id="770779140">
          <w:marLeft w:val="0"/>
          <w:marRight w:val="0"/>
          <w:marTop w:val="0"/>
          <w:marBottom w:val="0"/>
          <w:divBdr>
            <w:top w:val="none" w:sz="0" w:space="0" w:color="auto"/>
            <w:left w:val="none" w:sz="0" w:space="0" w:color="auto"/>
            <w:bottom w:val="none" w:sz="0" w:space="0" w:color="auto"/>
            <w:right w:val="none" w:sz="0" w:space="0" w:color="auto"/>
          </w:divBdr>
        </w:div>
        <w:div w:id="806314977">
          <w:marLeft w:val="0"/>
          <w:marRight w:val="0"/>
          <w:marTop w:val="0"/>
          <w:marBottom w:val="0"/>
          <w:divBdr>
            <w:top w:val="none" w:sz="0" w:space="0" w:color="auto"/>
            <w:left w:val="none" w:sz="0" w:space="0" w:color="auto"/>
            <w:bottom w:val="none" w:sz="0" w:space="0" w:color="auto"/>
            <w:right w:val="none" w:sz="0" w:space="0" w:color="auto"/>
          </w:divBdr>
        </w:div>
        <w:div w:id="1474177092">
          <w:marLeft w:val="0"/>
          <w:marRight w:val="0"/>
          <w:marTop w:val="0"/>
          <w:marBottom w:val="0"/>
          <w:divBdr>
            <w:top w:val="none" w:sz="0" w:space="0" w:color="auto"/>
            <w:left w:val="none" w:sz="0" w:space="0" w:color="auto"/>
            <w:bottom w:val="none" w:sz="0" w:space="0" w:color="auto"/>
            <w:right w:val="none" w:sz="0" w:space="0" w:color="auto"/>
          </w:divBdr>
        </w:div>
        <w:div w:id="1212499457">
          <w:marLeft w:val="0"/>
          <w:marRight w:val="0"/>
          <w:marTop w:val="0"/>
          <w:marBottom w:val="0"/>
          <w:divBdr>
            <w:top w:val="none" w:sz="0" w:space="0" w:color="auto"/>
            <w:left w:val="none" w:sz="0" w:space="0" w:color="auto"/>
            <w:bottom w:val="none" w:sz="0" w:space="0" w:color="auto"/>
            <w:right w:val="none" w:sz="0" w:space="0" w:color="auto"/>
          </w:divBdr>
        </w:div>
        <w:div w:id="1078359821">
          <w:marLeft w:val="0"/>
          <w:marRight w:val="0"/>
          <w:marTop w:val="0"/>
          <w:marBottom w:val="0"/>
          <w:divBdr>
            <w:top w:val="none" w:sz="0" w:space="0" w:color="auto"/>
            <w:left w:val="none" w:sz="0" w:space="0" w:color="auto"/>
            <w:bottom w:val="none" w:sz="0" w:space="0" w:color="auto"/>
            <w:right w:val="none" w:sz="0" w:space="0" w:color="auto"/>
          </w:divBdr>
        </w:div>
        <w:div w:id="1199470839">
          <w:marLeft w:val="0"/>
          <w:marRight w:val="0"/>
          <w:marTop w:val="0"/>
          <w:marBottom w:val="0"/>
          <w:divBdr>
            <w:top w:val="none" w:sz="0" w:space="0" w:color="auto"/>
            <w:left w:val="none" w:sz="0" w:space="0" w:color="auto"/>
            <w:bottom w:val="none" w:sz="0" w:space="0" w:color="auto"/>
            <w:right w:val="none" w:sz="0" w:space="0" w:color="auto"/>
          </w:divBdr>
        </w:div>
        <w:div w:id="1178691845">
          <w:marLeft w:val="0"/>
          <w:marRight w:val="0"/>
          <w:marTop w:val="0"/>
          <w:marBottom w:val="0"/>
          <w:divBdr>
            <w:top w:val="none" w:sz="0" w:space="0" w:color="auto"/>
            <w:left w:val="none" w:sz="0" w:space="0" w:color="auto"/>
            <w:bottom w:val="none" w:sz="0" w:space="0" w:color="auto"/>
            <w:right w:val="none" w:sz="0" w:space="0" w:color="auto"/>
          </w:divBdr>
        </w:div>
        <w:div w:id="13726801">
          <w:marLeft w:val="0"/>
          <w:marRight w:val="0"/>
          <w:marTop w:val="0"/>
          <w:marBottom w:val="0"/>
          <w:divBdr>
            <w:top w:val="none" w:sz="0" w:space="0" w:color="auto"/>
            <w:left w:val="none" w:sz="0" w:space="0" w:color="auto"/>
            <w:bottom w:val="none" w:sz="0" w:space="0" w:color="auto"/>
            <w:right w:val="none" w:sz="0" w:space="0" w:color="auto"/>
          </w:divBdr>
        </w:div>
        <w:div w:id="1807045977">
          <w:marLeft w:val="0"/>
          <w:marRight w:val="0"/>
          <w:marTop w:val="0"/>
          <w:marBottom w:val="0"/>
          <w:divBdr>
            <w:top w:val="none" w:sz="0" w:space="0" w:color="auto"/>
            <w:left w:val="none" w:sz="0" w:space="0" w:color="auto"/>
            <w:bottom w:val="none" w:sz="0" w:space="0" w:color="auto"/>
            <w:right w:val="none" w:sz="0" w:space="0" w:color="auto"/>
          </w:divBdr>
        </w:div>
        <w:div w:id="1753504703">
          <w:marLeft w:val="0"/>
          <w:marRight w:val="0"/>
          <w:marTop w:val="0"/>
          <w:marBottom w:val="0"/>
          <w:divBdr>
            <w:top w:val="none" w:sz="0" w:space="0" w:color="auto"/>
            <w:left w:val="none" w:sz="0" w:space="0" w:color="auto"/>
            <w:bottom w:val="none" w:sz="0" w:space="0" w:color="auto"/>
            <w:right w:val="none" w:sz="0" w:space="0" w:color="auto"/>
          </w:divBdr>
        </w:div>
        <w:div w:id="1509055310">
          <w:marLeft w:val="0"/>
          <w:marRight w:val="0"/>
          <w:marTop w:val="0"/>
          <w:marBottom w:val="0"/>
          <w:divBdr>
            <w:top w:val="none" w:sz="0" w:space="0" w:color="auto"/>
            <w:left w:val="none" w:sz="0" w:space="0" w:color="auto"/>
            <w:bottom w:val="none" w:sz="0" w:space="0" w:color="auto"/>
            <w:right w:val="none" w:sz="0" w:space="0" w:color="auto"/>
          </w:divBdr>
        </w:div>
        <w:div w:id="1540045135">
          <w:marLeft w:val="0"/>
          <w:marRight w:val="0"/>
          <w:marTop w:val="0"/>
          <w:marBottom w:val="0"/>
          <w:divBdr>
            <w:top w:val="none" w:sz="0" w:space="0" w:color="auto"/>
            <w:left w:val="none" w:sz="0" w:space="0" w:color="auto"/>
            <w:bottom w:val="none" w:sz="0" w:space="0" w:color="auto"/>
            <w:right w:val="none" w:sz="0" w:space="0" w:color="auto"/>
          </w:divBdr>
        </w:div>
        <w:div w:id="429279613">
          <w:marLeft w:val="0"/>
          <w:marRight w:val="0"/>
          <w:marTop w:val="0"/>
          <w:marBottom w:val="0"/>
          <w:divBdr>
            <w:top w:val="none" w:sz="0" w:space="0" w:color="auto"/>
            <w:left w:val="none" w:sz="0" w:space="0" w:color="auto"/>
            <w:bottom w:val="none" w:sz="0" w:space="0" w:color="auto"/>
            <w:right w:val="none" w:sz="0" w:space="0" w:color="auto"/>
          </w:divBdr>
        </w:div>
        <w:div w:id="1260798221">
          <w:marLeft w:val="0"/>
          <w:marRight w:val="0"/>
          <w:marTop w:val="0"/>
          <w:marBottom w:val="0"/>
          <w:divBdr>
            <w:top w:val="none" w:sz="0" w:space="0" w:color="auto"/>
            <w:left w:val="none" w:sz="0" w:space="0" w:color="auto"/>
            <w:bottom w:val="none" w:sz="0" w:space="0" w:color="auto"/>
            <w:right w:val="none" w:sz="0" w:space="0" w:color="auto"/>
          </w:divBdr>
        </w:div>
        <w:div w:id="1023869679">
          <w:marLeft w:val="0"/>
          <w:marRight w:val="0"/>
          <w:marTop w:val="0"/>
          <w:marBottom w:val="0"/>
          <w:divBdr>
            <w:top w:val="none" w:sz="0" w:space="0" w:color="auto"/>
            <w:left w:val="none" w:sz="0" w:space="0" w:color="auto"/>
            <w:bottom w:val="none" w:sz="0" w:space="0" w:color="auto"/>
            <w:right w:val="none" w:sz="0" w:space="0" w:color="auto"/>
          </w:divBdr>
        </w:div>
        <w:div w:id="576592617">
          <w:marLeft w:val="0"/>
          <w:marRight w:val="0"/>
          <w:marTop w:val="0"/>
          <w:marBottom w:val="0"/>
          <w:divBdr>
            <w:top w:val="none" w:sz="0" w:space="0" w:color="auto"/>
            <w:left w:val="none" w:sz="0" w:space="0" w:color="auto"/>
            <w:bottom w:val="none" w:sz="0" w:space="0" w:color="auto"/>
            <w:right w:val="none" w:sz="0" w:space="0" w:color="auto"/>
          </w:divBdr>
        </w:div>
        <w:div w:id="1622107970">
          <w:marLeft w:val="0"/>
          <w:marRight w:val="0"/>
          <w:marTop w:val="0"/>
          <w:marBottom w:val="0"/>
          <w:divBdr>
            <w:top w:val="none" w:sz="0" w:space="0" w:color="auto"/>
            <w:left w:val="none" w:sz="0" w:space="0" w:color="auto"/>
            <w:bottom w:val="none" w:sz="0" w:space="0" w:color="auto"/>
            <w:right w:val="none" w:sz="0" w:space="0" w:color="auto"/>
          </w:divBdr>
        </w:div>
        <w:div w:id="1729382702">
          <w:marLeft w:val="0"/>
          <w:marRight w:val="0"/>
          <w:marTop w:val="0"/>
          <w:marBottom w:val="0"/>
          <w:divBdr>
            <w:top w:val="none" w:sz="0" w:space="0" w:color="auto"/>
            <w:left w:val="none" w:sz="0" w:space="0" w:color="auto"/>
            <w:bottom w:val="none" w:sz="0" w:space="0" w:color="auto"/>
            <w:right w:val="none" w:sz="0" w:space="0" w:color="auto"/>
          </w:divBdr>
        </w:div>
        <w:div w:id="199634038">
          <w:marLeft w:val="0"/>
          <w:marRight w:val="0"/>
          <w:marTop w:val="0"/>
          <w:marBottom w:val="0"/>
          <w:divBdr>
            <w:top w:val="none" w:sz="0" w:space="0" w:color="auto"/>
            <w:left w:val="none" w:sz="0" w:space="0" w:color="auto"/>
            <w:bottom w:val="none" w:sz="0" w:space="0" w:color="auto"/>
            <w:right w:val="none" w:sz="0" w:space="0" w:color="auto"/>
          </w:divBdr>
        </w:div>
        <w:div w:id="1341079119">
          <w:marLeft w:val="0"/>
          <w:marRight w:val="0"/>
          <w:marTop w:val="0"/>
          <w:marBottom w:val="0"/>
          <w:divBdr>
            <w:top w:val="none" w:sz="0" w:space="0" w:color="auto"/>
            <w:left w:val="none" w:sz="0" w:space="0" w:color="auto"/>
            <w:bottom w:val="none" w:sz="0" w:space="0" w:color="auto"/>
            <w:right w:val="none" w:sz="0" w:space="0" w:color="auto"/>
          </w:divBdr>
        </w:div>
        <w:div w:id="1845975710">
          <w:marLeft w:val="0"/>
          <w:marRight w:val="0"/>
          <w:marTop w:val="0"/>
          <w:marBottom w:val="0"/>
          <w:divBdr>
            <w:top w:val="none" w:sz="0" w:space="0" w:color="auto"/>
            <w:left w:val="none" w:sz="0" w:space="0" w:color="auto"/>
            <w:bottom w:val="none" w:sz="0" w:space="0" w:color="auto"/>
            <w:right w:val="none" w:sz="0" w:space="0" w:color="auto"/>
          </w:divBdr>
        </w:div>
        <w:div w:id="305666430">
          <w:marLeft w:val="0"/>
          <w:marRight w:val="0"/>
          <w:marTop w:val="0"/>
          <w:marBottom w:val="0"/>
          <w:divBdr>
            <w:top w:val="none" w:sz="0" w:space="0" w:color="auto"/>
            <w:left w:val="none" w:sz="0" w:space="0" w:color="auto"/>
            <w:bottom w:val="none" w:sz="0" w:space="0" w:color="auto"/>
            <w:right w:val="none" w:sz="0" w:space="0" w:color="auto"/>
          </w:divBdr>
        </w:div>
        <w:div w:id="110590435">
          <w:marLeft w:val="0"/>
          <w:marRight w:val="0"/>
          <w:marTop w:val="0"/>
          <w:marBottom w:val="0"/>
          <w:divBdr>
            <w:top w:val="none" w:sz="0" w:space="0" w:color="auto"/>
            <w:left w:val="none" w:sz="0" w:space="0" w:color="auto"/>
            <w:bottom w:val="none" w:sz="0" w:space="0" w:color="auto"/>
            <w:right w:val="none" w:sz="0" w:space="0" w:color="auto"/>
          </w:divBdr>
        </w:div>
        <w:div w:id="412699265">
          <w:marLeft w:val="0"/>
          <w:marRight w:val="0"/>
          <w:marTop w:val="0"/>
          <w:marBottom w:val="0"/>
          <w:divBdr>
            <w:top w:val="none" w:sz="0" w:space="0" w:color="auto"/>
            <w:left w:val="none" w:sz="0" w:space="0" w:color="auto"/>
            <w:bottom w:val="none" w:sz="0" w:space="0" w:color="auto"/>
            <w:right w:val="none" w:sz="0" w:space="0" w:color="auto"/>
          </w:divBdr>
        </w:div>
        <w:div w:id="1698508705">
          <w:marLeft w:val="0"/>
          <w:marRight w:val="0"/>
          <w:marTop w:val="0"/>
          <w:marBottom w:val="0"/>
          <w:divBdr>
            <w:top w:val="none" w:sz="0" w:space="0" w:color="auto"/>
            <w:left w:val="none" w:sz="0" w:space="0" w:color="auto"/>
            <w:bottom w:val="none" w:sz="0" w:space="0" w:color="auto"/>
            <w:right w:val="none" w:sz="0" w:space="0" w:color="auto"/>
          </w:divBdr>
        </w:div>
        <w:div w:id="922379558">
          <w:marLeft w:val="0"/>
          <w:marRight w:val="0"/>
          <w:marTop w:val="0"/>
          <w:marBottom w:val="0"/>
          <w:divBdr>
            <w:top w:val="none" w:sz="0" w:space="0" w:color="auto"/>
            <w:left w:val="none" w:sz="0" w:space="0" w:color="auto"/>
            <w:bottom w:val="none" w:sz="0" w:space="0" w:color="auto"/>
            <w:right w:val="none" w:sz="0" w:space="0" w:color="auto"/>
          </w:divBdr>
        </w:div>
      </w:divsChild>
    </w:div>
    <w:div w:id="227769516">
      <w:bodyDiv w:val="1"/>
      <w:marLeft w:val="0"/>
      <w:marRight w:val="0"/>
      <w:marTop w:val="0"/>
      <w:marBottom w:val="0"/>
      <w:divBdr>
        <w:top w:val="none" w:sz="0" w:space="0" w:color="auto"/>
        <w:left w:val="none" w:sz="0" w:space="0" w:color="auto"/>
        <w:bottom w:val="none" w:sz="0" w:space="0" w:color="auto"/>
        <w:right w:val="none" w:sz="0" w:space="0" w:color="auto"/>
      </w:divBdr>
    </w:div>
    <w:div w:id="243151926">
      <w:bodyDiv w:val="1"/>
      <w:marLeft w:val="0"/>
      <w:marRight w:val="0"/>
      <w:marTop w:val="0"/>
      <w:marBottom w:val="0"/>
      <w:divBdr>
        <w:top w:val="none" w:sz="0" w:space="0" w:color="auto"/>
        <w:left w:val="none" w:sz="0" w:space="0" w:color="auto"/>
        <w:bottom w:val="none" w:sz="0" w:space="0" w:color="auto"/>
        <w:right w:val="none" w:sz="0" w:space="0" w:color="auto"/>
      </w:divBdr>
      <w:divsChild>
        <w:div w:id="1977372561">
          <w:marLeft w:val="360"/>
          <w:marRight w:val="0"/>
          <w:marTop w:val="0"/>
          <w:marBottom w:val="0"/>
          <w:divBdr>
            <w:top w:val="none" w:sz="0" w:space="0" w:color="auto"/>
            <w:left w:val="none" w:sz="0" w:space="0" w:color="auto"/>
            <w:bottom w:val="none" w:sz="0" w:space="0" w:color="auto"/>
            <w:right w:val="none" w:sz="0" w:space="0" w:color="auto"/>
          </w:divBdr>
        </w:div>
        <w:div w:id="188883720">
          <w:marLeft w:val="0"/>
          <w:marRight w:val="0"/>
          <w:marTop w:val="0"/>
          <w:marBottom w:val="0"/>
          <w:divBdr>
            <w:top w:val="none" w:sz="0" w:space="0" w:color="auto"/>
            <w:left w:val="none" w:sz="0" w:space="0" w:color="auto"/>
            <w:bottom w:val="none" w:sz="0" w:space="0" w:color="auto"/>
            <w:right w:val="none" w:sz="0" w:space="0" w:color="auto"/>
          </w:divBdr>
        </w:div>
        <w:div w:id="246035043">
          <w:marLeft w:val="360"/>
          <w:marRight w:val="0"/>
          <w:marTop w:val="0"/>
          <w:marBottom w:val="0"/>
          <w:divBdr>
            <w:top w:val="none" w:sz="0" w:space="0" w:color="auto"/>
            <w:left w:val="none" w:sz="0" w:space="0" w:color="auto"/>
            <w:bottom w:val="none" w:sz="0" w:space="0" w:color="auto"/>
            <w:right w:val="none" w:sz="0" w:space="0" w:color="auto"/>
          </w:divBdr>
        </w:div>
      </w:divsChild>
    </w:div>
    <w:div w:id="294988109">
      <w:bodyDiv w:val="1"/>
      <w:marLeft w:val="0"/>
      <w:marRight w:val="0"/>
      <w:marTop w:val="0"/>
      <w:marBottom w:val="0"/>
      <w:divBdr>
        <w:top w:val="none" w:sz="0" w:space="0" w:color="auto"/>
        <w:left w:val="none" w:sz="0" w:space="0" w:color="auto"/>
        <w:bottom w:val="none" w:sz="0" w:space="0" w:color="auto"/>
        <w:right w:val="none" w:sz="0" w:space="0" w:color="auto"/>
      </w:divBdr>
      <w:divsChild>
        <w:div w:id="2032755049">
          <w:marLeft w:val="0"/>
          <w:marRight w:val="0"/>
          <w:marTop w:val="0"/>
          <w:marBottom w:val="0"/>
          <w:divBdr>
            <w:top w:val="none" w:sz="0" w:space="0" w:color="auto"/>
            <w:left w:val="none" w:sz="0" w:space="0" w:color="auto"/>
            <w:bottom w:val="none" w:sz="0" w:space="0" w:color="auto"/>
            <w:right w:val="none" w:sz="0" w:space="0" w:color="auto"/>
          </w:divBdr>
        </w:div>
        <w:div w:id="237249725">
          <w:marLeft w:val="0"/>
          <w:marRight w:val="0"/>
          <w:marTop w:val="0"/>
          <w:marBottom w:val="0"/>
          <w:divBdr>
            <w:top w:val="none" w:sz="0" w:space="0" w:color="auto"/>
            <w:left w:val="none" w:sz="0" w:space="0" w:color="auto"/>
            <w:bottom w:val="none" w:sz="0" w:space="0" w:color="auto"/>
            <w:right w:val="none" w:sz="0" w:space="0" w:color="auto"/>
          </w:divBdr>
        </w:div>
        <w:div w:id="188493405">
          <w:marLeft w:val="0"/>
          <w:marRight w:val="0"/>
          <w:marTop w:val="0"/>
          <w:marBottom w:val="0"/>
          <w:divBdr>
            <w:top w:val="none" w:sz="0" w:space="0" w:color="auto"/>
            <w:left w:val="none" w:sz="0" w:space="0" w:color="auto"/>
            <w:bottom w:val="none" w:sz="0" w:space="0" w:color="auto"/>
            <w:right w:val="none" w:sz="0" w:space="0" w:color="auto"/>
          </w:divBdr>
        </w:div>
        <w:div w:id="684475839">
          <w:marLeft w:val="0"/>
          <w:marRight w:val="0"/>
          <w:marTop w:val="0"/>
          <w:marBottom w:val="0"/>
          <w:divBdr>
            <w:top w:val="none" w:sz="0" w:space="0" w:color="auto"/>
            <w:left w:val="none" w:sz="0" w:space="0" w:color="auto"/>
            <w:bottom w:val="none" w:sz="0" w:space="0" w:color="auto"/>
            <w:right w:val="none" w:sz="0" w:space="0" w:color="auto"/>
          </w:divBdr>
        </w:div>
        <w:div w:id="1356881818">
          <w:marLeft w:val="0"/>
          <w:marRight w:val="0"/>
          <w:marTop w:val="0"/>
          <w:marBottom w:val="0"/>
          <w:divBdr>
            <w:top w:val="none" w:sz="0" w:space="0" w:color="auto"/>
            <w:left w:val="none" w:sz="0" w:space="0" w:color="auto"/>
            <w:bottom w:val="none" w:sz="0" w:space="0" w:color="auto"/>
            <w:right w:val="none" w:sz="0" w:space="0" w:color="auto"/>
          </w:divBdr>
        </w:div>
        <w:div w:id="1285884899">
          <w:marLeft w:val="0"/>
          <w:marRight w:val="0"/>
          <w:marTop w:val="0"/>
          <w:marBottom w:val="0"/>
          <w:divBdr>
            <w:top w:val="none" w:sz="0" w:space="0" w:color="auto"/>
            <w:left w:val="none" w:sz="0" w:space="0" w:color="auto"/>
            <w:bottom w:val="none" w:sz="0" w:space="0" w:color="auto"/>
            <w:right w:val="none" w:sz="0" w:space="0" w:color="auto"/>
          </w:divBdr>
        </w:div>
      </w:divsChild>
    </w:div>
    <w:div w:id="316106959">
      <w:bodyDiv w:val="1"/>
      <w:marLeft w:val="0"/>
      <w:marRight w:val="0"/>
      <w:marTop w:val="0"/>
      <w:marBottom w:val="0"/>
      <w:divBdr>
        <w:top w:val="none" w:sz="0" w:space="0" w:color="auto"/>
        <w:left w:val="none" w:sz="0" w:space="0" w:color="auto"/>
        <w:bottom w:val="none" w:sz="0" w:space="0" w:color="auto"/>
        <w:right w:val="none" w:sz="0" w:space="0" w:color="auto"/>
      </w:divBdr>
    </w:div>
    <w:div w:id="351417744">
      <w:bodyDiv w:val="1"/>
      <w:marLeft w:val="0"/>
      <w:marRight w:val="0"/>
      <w:marTop w:val="0"/>
      <w:marBottom w:val="0"/>
      <w:divBdr>
        <w:top w:val="none" w:sz="0" w:space="0" w:color="auto"/>
        <w:left w:val="none" w:sz="0" w:space="0" w:color="auto"/>
        <w:bottom w:val="none" w:sz="0" w:space="0" w:color="auto"/>
        <w:right w:val="none" w:sz="0" w:space="0" w:color="auto"/>
      </w:divBdr>
    </w:div>
    <w:div w:id="432286637">
      <w:bodyDiv w:val="1"/>
      <w:marLeft w:val="0"/>
      <w:marRight w:val="0"/>
      <w:marTop w:val="0"/>
      <w:marBottom w:val="0"/>
      <w:divBdr>
        <w:top w:val="none" w:sz="0" w:space="0" w:color="auto"/>
        <w:left w:val="none" w:sz="0" w:space="0" w:color="auto"/>
        <w:bottom w:val="none" w:sz="0" w:space="0" w:color="auto"/>
        <w:right w:val="none" w:sz="0" w:space="0" w:color="auto"/>
      </w:divBdr>
    </w:div>
    <w:div w:id="460809679">
      <w:bodyDiv w:val="1"/>
      <w:marLeft w:val="0"/>
      <w:marRight w:val="0"/>
      <w:marTop w:val="0"/>
      <w:marBottom w:val="0"/>
      <w:divBdr>
        <w:top w:val="none" w:sz="0" w:space="0" w:color="auto"/>
        <w:left w:val="none" w:sz="0" w:space="0" w:color="auto"/>
        <w:bottom w:val="none" w:sz="0" w:space="0" w:color="auto"/>
        <w:right w:val="none" w:sz="0" w:space="0" w:color="auto"/>
      </w:divBdr>
    </w:div>
    <w:div w:id="478884614">
      <w:bodyDiv w:val="1"/>
      <w:marLeft w:val="0"/>
      <w:marRight w:val="0"/>
      <w:marTop w:val="0"/>
      <w:marBottom w:val="0"/>
      <w:divBdr>
        <w:top w:val="none" w:sz="0" w:space="0" w:color="auto"/>
        <w:left w:val="none" w:sz="0" w:space="0" w:color="auto"/>
        <w:bottom w:val="none" w:sz="0" w:space="0" w:color="auto"/>
        <w:right w:val="none" w:sz="0" w:space="0" w:color="auto"/>
      </w:divBdr>
    </w:div>
    <w:div w:id="573777649">
      <w:bodyDiv w:val="1"/>
      <w:marLeft w:val="0"/>
      <w:marRight w:val="0"/>
      <w:marTop w:val="0"/>
      <w:marBottom w:val="0"/>
      <w:divBdr>
        <w:top w:val="none" w:sz="0" w:space="0" w:color="auto"/>
        <w:left w:val="none" w:sz="0" w:space="0" w:color="auto"/>
        <w:bottom w:val="none" w:sz="0" w:space="0" w:color="auto"/>
        <w:right w:val="none" w:sz="0" w:space="0" w:color="auto"/>
      </w:divBdr>
      <w:divsChild>
        <w:div w:id="185024837">
          <w:marLeft w:val="0"/>
          <w:marRight w:val="0"/>
          <w:marTop w:val="0"/>
          <w:marBottom w:val="0"/>
          <w:divBdr>
            <w:top w:val="none" w:sz="0" w:space="0" w:color="auto"/>
            <w:left w:val="none" w:sz="0" w:space="0" w:color="auto"/>
            <w:bottom w:val="none" w:sz="0" w:space="0" w:color="auto"/>
            <w:right w:val="none" w:sz="0" w:space="0" w:color="auto"/>
          </w:divBdr>
        </w:div>
        <w:div w:id="25258693">
          <w:marLeft w:val="0"/>
          <w:marRight w:val="0"/>
          <w:marTop w:val="0"/>
          <w:marBottom w:val="0"/>
          <w:divBdr>
            <w:top w:val="none" w:sz="0" w:space="0" w:color="auto"/>
            <w:left w:val="none" w:sz="0" w:space="0" w:color="auto"/>
            <w:bottom w:val="none" w:sz="0" w:space="0" w:color="auto"/>
            <w:right w:val="none" w:sz="0" w:space="0" w:color="auto"/>
          </w:divBdr>
        </w:div>
        <w:div w:id="492768838">
          <w:marLeft w:val="0"/>
          <w:marRight w:val="0"/>
          <w:marTop w:val="0"/>
          <w:marBottom w:val="0"/>
          <w:divBdr>
            <w:top w:val="none" w:sz="0" w:space="0" w:color="auto"/>
            <w:left w:val="none" w:sz="0" w:space="0" w:color="auto"/>
            <w:bottom w:val="none" w:sz="0" w:space="0" w:color="auto"/>
            <w:right w:val="none" w:sz="0" w:space="0" w:color="auto"/>
          </w:divBdr>
        </w:div>
        <w:div w:id="691496061">
          <w:marLeft w:val="0"/>
          <w:marRight w:val="0"/>
          <w:marTop w:val="0"/>
          <w:marBottom w:val="0"/>
          <w:divBdr>
            <w:top w:val="none" w:sz="0" w:space="0" w:color="auto"/>
            <w:left w:val="none" w:sz="0" w:space="0" w:color="auto"/>
            <w:bottom w:val="none" w:sz="0" w:space="0" w:color="auto"/>
            <w:right w:val="none" w:sz="0" w:space="0" w:color="auto"/>
          </w:divBdr>
        </w:div>
        <w:div w:id="647591866">
          <w:marLeft w:val="0"/>
          <w:marRight w:val="0"/>
          <w:marTop w:val="0"/>
          <w:marBottom w:val="0"/>
          <w:divBdr>
            <w:top w:val="none" w:sz="0" w:space="0" w:color="auto"/>
            <w:left w:val="none" w:sz="0" w:space="0" w:color="auto"/>
            <w:bottom w:val="none" w:sz="0" w:space="0" w:color="auto"/>
            <w:right w:val="none" w:sz="0" w:space="0" w:color="auto"/>
          </w:divBdr>
        </w:div>
        <w:div w:id="1065834291">
          <w:marLeft w:val="0"/>
          <w:marRight w:val="0"/>
          <w:marTop w:val="0"/>
          <w:marBottom w:val="0"/>
          <w:divBdr>
            <w:top w:val="none" w:sz="0" w:space="0" w:color="auto"/>
            <w:left w:val="none" w:sz="0" w:space="0" w:color="auto"/>
            <w:bottom w:val="none" w:sz="0" w:space="0" w:color="auto"/>
            <w:right w:val="none" w:sz="0" w:space="0" w:color="auto"/>
          </w:divBdr>
        </w:div>
        <w:div w:id="1525558103">
          <w:marLeft w:val="0"/>
          <w:marRight w:val="0"/>
          <w:marTop w:val="0"/>
          <w:marBottom w:val="0"/>
          <w:divBdr>
            <w:top w:val="none" w:sz="0" w:space="0" w:color="auto"/>
            <w:left w:val="none" w:sz="0" w:space="0" w:color="auto"/>
            <w:bottom w:val="none" w:sz="0" w:space="0" w:color="auto"/>
            <w:right w:val="none" w:sz="0" w:space="0" w:color="auto"/>
          </w:divBdr>
        </w:div>
        <w:div w:id="856114638">
          <w:marLeft w:val="0"/>
          <w:marRight w:val="0"/>
          <w:marTop w:val="0"/>
          <w:marBottom w:val="0"/>
          <w:divBdr>
            <w:top w:val="none" w:sz="0" w:space="0" w:color="auto"/>
            <w:left w:val="none" w:sz="0" w:space="0" w:color="auto"/>
            <w:bottom w:val="none" w:sz="0" w:space="0" w:color="auto"/>
            <w:right w:val="none" w:sz="0" w:space="0" w:color="auto"/>
          </w:divBdr>
        </w:div>
        <w:div w:id="508058018">
          <w:marLeft w:val="0"/>
          <w:marRight w:val="0"/>
          <w:marTop w:val="0"/>
          <w:marBottom w:val="0"/>
          <w:divBdr>
            <w:top w:val="none" w:sz="0" w:space="0" w:color="auto"/>
            <w:left w:val="none" w:sz="0" w:space="0" w:color="auto"/>
            <w:bottom w:val="none" w:sz="0" w:space="0" w:color="auto"/>
            <w:right w:val="none" w:sz="0" w:space="0" w:color="auto"/>
          </w:divBdr>
        </w:div>
        <w:div w:id="1257054768">
          <w:marLeft w:val="0"/>
          <w:marRight w:val="0"/>
          <w:marTop w:val="0"/>
          <w:marBottom w:val="0"/>
          <w:divBdr>
            <w:top w:val="none" w:sz="0" w:space="0" w:color="auto"/>
            <w:left w:val="none" w:sz="0" w:space="0" w:color="auto"/>
            <w:bottom w:val="none" w:sz="0" w:space="0" w:color="auto"/>
            <w:right w:val="none" w:sz="0" w:space="0" w:color="auto"/>
          </w:divBdr>
        </w:div>
        <w:div w:id="355740240">
          <w:marLeft w:val="0"/>
          <w:marRight w:val="0"/>
          <w:marTop w:val="0"/>
          <w:marBottom w:val="0"/>
          <w:divBdr>
            <w:top w:val="none" w:sz="0" w:space="0" w:color="auto"/>
            <w:left w:val="none" w:sz="0" w:space="0" w:color="auto"/>
            <w:bottom w:val="none" w:sz="0" w:space="0" w:color="auto"/>
            <w:right w:val="none" w:sz="0" w:space="0" w:color="auto"/>
          </w:divBdr>
        </w:div>
        <w:div w:id="1624920884">
          <w:marLeft w:val="0"/>
          <w:marRight w:val="0"/>
          <w:marTop w:val="0"/>
          <w:marBottom w:val="0"/>
          <w:divBdr>
            <w:top w:val="none" w:sz="0" w:space="0" w:color="auto"/>
            <w:left w:val="none" w:sz="0" w:space="0" w:color="auto"/>
            <w:bottom w:val="none" w:sz="0" w:space="0" w:color="auto"/>
            <w:right w:val="none" w:sz="0" w:space="0" w:color="auto"/>
          </w:divBdr>
        </w:div>
        <w:div w:id="618219842">
          <w:marLeft w:val="0"/>
          <w:marRight w:val="0"/>
          <w:marTop w:val="0"/>
          <w:marBottom w:val="0"/>
          <w:divBdr>
            <w:top w:val="none" w:sz="0" w:space="0" w:color="auto"/>
            <w:left w:val="none" w:sz="0" w:space="0" w:color="auto"/>
            <w:bottom w:val="none" w:sz="0" w:space="0" w:color="auto"/>
            <w:right w:val="none" w:sz="0" w:space="0" w:color="auto"/>
          </w:divBdr>
        </w:div>
        <w:div w:id="2012179048">
          <w:marLeft w:val="0"/>
          <w:marRight w:val="0"/>
          <w:marTop w:val="0"/>
          <w:marBottom w:val="0"/>
          <w:divBdr>
            <w:top w:val="none" w:sz="0" w:space="0" w:color="auto"/>
            <w:left w:val="none" w:sz="0" w:space="0" w:color="auto"/>
            <w:bottom w:val="none" w:sz="0" w:space="0" w:color="auto"/>
            <w:right w:val="none" w:sz="0" w:space="0" w:color="auto"/>
          </w:divBdr>
        </w:div>
        <w:div w:id="937106572">
          <w:marLeft w:val="0"/>
          <w:marRight w:val="0"/>
          <w:marTop w:val="0"/>
          <w:marBottom w:val="0"/>
          <w:divBdr>
            <w:top w:val="none" w:sz="0" w:space="0" w:color="auto"/>
            <w:left w:val="none" w:sz="0" w:space="0" w:color="auto"/>
            <w:bottom w:val="none" w:sz="0" w:space="0" w:color="auto"/>
            <w:right w:val="none" w:sz="0" w:space="0" w:color="auto"/>
          </w:divBdr>
        </w:div>
        <w:div w:id="1170871038">
          <w:marLeft w:val="0"/>
          <w:marRight w:val="0"/>
          <w:marTop w:val="0"/>
          <w:marBottom w:val="0"/>
          <w:divBdr>
            <w:top w:val="none" w:sz="0" w:space="0" w:color="auto"/>
            <w:left w:val="none" w:sz="0" w:space="0" w:color="auto"/>
            <w:bottom w:val="none" w:sz="0" w:space="0" w:color="auto"/>
            <w:right w:val="none" w:sz="0" w:space="0" w:color="auto"/>
          </w:divBdr>
        </w:div>
        <w:div w:id="534075875">
          <w:marLeft w:val="0"/>
          <w:marRight w:val="0"/>
          <w:marTop w:val="0"/>
          <w:marBottom w:val="0"/>
          <w:divBdr>
            <w:top w:val="none" w:sz="0" w:space="0" w:color="auto"/>
            <w:left w:val="none" w:sz="0" w:space="0" w:color="auto"/>
            <w:bottom w:val="none" w:sz="0" w:space="0" w:color="auto"/>
            <w:right w:val="none" w:sz="0" w:space="0" w:color="auto"/>
          </w:divBdr>
        </w:div>
        <w:div w:id="2146964097">
          <w:marLeft w:val="0"/>
          <w:marRight w:val="0"/>
          <w:marTop w:val="0"/>
          <w:marBottom w:val="0"/>
          <w:divBdr>
            <w:top w:val="none" w:sz="0" w:space="0" w:color="auto"/>
            <w:left w:val="none" w:sz="0" w:space="0" w:color="auto"/>
            <w:bottom w:val="none" w:sz="0" w:space="0" w:color="auto"/>
            <w:right w:val="none" w:sz="0" w:space="0" w:color="auto"/>
          </w:divBdr>
        </w:div>
        <w:div w:id="1941601781">
          <w:marLeft w:val="0"/>
          <w:marRight w:val="0"/>
          <w:marTop w:val="0"/>
          <w:marBottom w:val="0"/>
          <w:divBdr>
            <w:top w:val="none" w:sz="0" w:space="0" w:color="auto"/>
            <w:left w:val="none" w:sz="0" w:space="0" w:color="auto"/>
            <w:bottom w:val="none" w:sz="0" w:space="0" w:color="auto"/>
            <w:right w:val="none" w:sz="0" w:space="0" w:color="auto"/>
          </w:divBdr>
        </w:div>
        <w:div w:id="1231966327">
          <w:marLeft w:val="0"/>
          <w:marRight w:val="0"/>
          <w:marTop w:val="0"/>
          <w:marBottom w:val="0"/>
          <w:divBdr>
            <w:top w:val="none" w:sz="0" w:space="0" w:color="auto"/>
            <w:left w:val="none" w:sz="0" w:space="0" w:color="auto"/>
            <w:bottom w:val="none" w:sz="0" w:space="0" w:color="auto"/>
            <w:right w:val="none" w:sz="0" w:space="0" w:color="auto"/>
          </w:divBdr>
        </w:div>
        <w:div w:id="2049521478">
          <w:marLeft w:val="0"/>
          <w:marRight w:val="0"/>
          <w:marTop w:val="0"/>
          <w:marBottom w:val="0"/>
          <w:divBdr>
            <w:top w:val="none" w:sz="0" w:space="0" w:color="auto"/>
            <w:left w:val="none" w:sz="0" w:space="0" w:color="auto"/>
            <w:bottom w:val="none" w:sz="0" w:space="0" w:color="auto"/>
            <w:right w:val="none" w:sz="0" w:space="0" w:color="auto"/>
          </w:divBdr>
        </w:div>
        <w:div w:id="290210478">
          <w:marLeft w:val="0"/>
          <w:marRight w:val="0"/>
          <w:marTop w:val="0"/>
          <w:marBottom w:val="0"/>
          <w:divBdr>
            <w:top w:val="none" w:sz="0" w:space="0" w:color="auto"/>
            <w:left w:val="none" w:sz="0" w:space="0" w:color="auto"/>
            <w:bottom w:val="none" w:sz="0" w:space="0" w:color="auto"/>
            <w:right w:val="none" w:sz="0" w:space="0" w:color="auto"/>
          </w:divBdr>
        </w:div>
        <w:div w:id="938373164">
          <w:marLeft w:val="0"/>
          <w:marRight w:val="0"/>
          <w:marTop w:val="0"/>
          <w:marBottom w:val="0"/>
          <w:divBdr>
            <w:top w:val="none" w:sz="0" w:space="0" w:color="auto"/>
            <w:left w:val="none" w:sz="0" w:space="0" w:color="auto"/>
            <w:bottom w:val="none" w:sz="0" w:space="0" w:color="auto"/>
            <w:right w:val="none" w:sz="0" w:space="0" w:color="auto"/>
          </w:divBdr>
        </w:div>
        <w:div w:id="1823235631">
          <w:marLeft w:val="0"/>
          <w:marRight w:val="0"/>
          <w:marTop w:val="0"/>
          <w:marBottom w:val="0"/>
          <w:divBdr>
            <w:top w:val="none" w:sz="0" w:space="0" w:color="auto"/>
            <w:left w:val="none" w:sz="0" w:space="0" w:color="auto"/>
            <w:bottom w:val="none" w:sz="0" w:space="0" w:color="auto"/>
            <w:right w:val="none" w:sz="0" w:space="0" w:color="auto"/>
          </w:divBdr>
        </w:div>
        <w:div w:id="1389184856">
          <w:marLeft w:val="0"/>
          <w:marRight w:val="0"/>
          <w:marTop w:val="0"/>
          <w:marBottom w:val="0"/>
          <w:divBdr>
            <w:top w:val="none" w:sz="0" w:space="0" w:color="auto"/>
            <w:left w:val="none" w:sz="0" w:space="0" w:color="auto"/>
            <w:bottom w:val="none" w:sz="0" w:space="0" w:color="auto"/>
            <w:right w:val="none" w:sz="0" w:space="0" w:color="auto"/>
          </w:divBdr>
        </w:div>
        <w:div w:id="694648134">
          <w:marLeft w:val="0"/>
          <w:marRight w:val="0"/>
          <w:marTop w:val="0"/>
          <w:marBottom w:val="0"/>
          <w:divBdr>
            <w:top w:val="none" w:sz="0" w:space="0" w:color="auto"/>
            <w:left w:val="none" w:sz="0" w:space="0" w:color="auto"/>
            <w:bottom w:val="none" w:sz="0" w:space="0" w:color="auto"/>
            <w:right w:val="none" w:sz="0" w:space="0" w:color="auto"/>
          </w:divBdr>
        </w:div>
      </w:divsChild>
    </w:div>
    <w:div w:id="618881721">
      <w:bodyDiv w:val="1"/>
      <w:marLeft w:val="0"/>
      <w:marRight w:val="0"/>
      <w:marTop w:val="0"/>
      <w:marBottom w:val="0"/>
      <w:divBdr>
        <w:top w:val="none" w:sz="0" w:space="0" w:color="auto"/>
        <w:left w:val="none" w:sz="0" w:space="0" w:color="auto"/>
        <w:bottom w:val="none" w:sz="0" w:space="0" w:color="auto"/>
        <w:right w:val="none" w:sz="0" w:space="0" w:color="auto"/>
      </w:divBdr>
    </w:div>
    <w:div w:id="649791748">
      <w:bodyDiv w:val="1"/>
      <w:marLeft w:val="0"/>
      <w:marRight w:val="0"/>
      <w:marTop w:val="0"/>
      <w:marBottom w:val="0"/>
      <w:divBdr>
        <w:top w:val="none" w:sz="0" w:space="0" w:color="auto"/>
        <w:left w:val="none" w:sz="0" w:space="0" w:color="auto"/>
        <w:bottom w:val="none" w:sz="0" w:space="0" w:color="auto"/>
        <w:right w:val="none" w:sz="0" w:space="0" w:color="auto"/>
      </w:divBdr>
    </w:div>
    <w:div w:id="657922279">
      <w:bodyDiv w:val="1"/>
      <w:marLeft w:val="0"/>
      <w:marRight w:val="0"/>
      <w:marTop w:val="0"/>
      <w:marBottom w:val="0"/>
      <w:divBdr>
        <w:top w:val="none" w:sz="0" w:space="0" w:color="auto"/>
        <w:left w:val="none" w:sz="0" w:space="0" w:color="auto"/>
        <w:bottom w:val="none" w:sz="0" w:space="0" w:color="auto"/>
        <w:right w:val="none" w:sz="0" w:space="0" w:color="auto"/>
      </w:divBdr>
    </w:div>
    <w:div w:id="662396531">
      <w:bodyDiv w:val="1"/>
      <w:marLeft w:val="0"/>
      <w:marRight w:val="0"/>
      <w:marTop w:val="0"/>
      <w:marBottom w:val="0"/>
      <w:divBdr>
        <w:top w:val="none" w:sz="0" w:space="0" w:color="auto"/>
        <w:left w:val="none" w:sz="0" w:space="0" w:color="auto"/>
        <w:bottom w:val="none" w:sz="0" w:space="0" w:color="auto"/>
        <w:right w:val="none" w:sz="0" w:space="0" w:color="auto"/>
      </w:divBdr>
    </w:div>
    <w:div w:id="667443458">
      <w:bodyDiv w:val="1"/>
      <w:marLeft w:val="0"/>
      <w:marRight w:val="0"/>
      <w:marTop w:val="0"/>
      <w:marBottom w:val="0"/>
      <w:divBdr>
        <w:top w:val="none" w:sz="0" w:space="0" w:color="auto"/>
        <w:left w:val="none" w:sz="0" w:space="0" w:color="auto"/>
        <w:bottom w:val="none" w:sz="0" w:space="0" w:color="auto"/>
        <w:right w:val="none" w:sz="0" w:space="0" w:color="auto"/>
      </w:divBdr>
    </w:div>
    <w:div w:id="704060427">
      <w:bodyDiv w:val="1"/>
      <w:marLeft w:val="0"/>
      <w:marRight w:val="0"/>
      <w:marTop w:val="0"/>
      <w:marBottom w:val="0"/>
      <w:divBdr>
        <w:top w:val="none" w:sz="0" w:space="0" w:color="auto"/>
        <w:left w:val="none" w:sz="0" w:space="0" w:color="auto"/>
        <w:bottom w:val="none" w:sz="0" w:space="0" w:color="auto"/>
        <w:right w:val="none" w:sz="0" w:space="0" w:color="auto"/>
      </w:divBdr>
    </w:div>
    <w:div w:id="708722776">
      <w:bodyDiv w:val="1"/>
      <w:marLeft w:val="0"/>
      <w:marRight w:val="0"/>
      <w:marTop w:val="0"/>
      <w:marBottom w:val="0"/>
      <w:divBdr>
        <w:top w:val="none" w:sz="0" w:space="0" w:color="auto"/>
        <w:left w:val="none" w:sz="0" w:space="0" w:color="auto"/>
        <w:bottom w:val="none" w:sz="0" w:space="0" w:color="auto"/>
        <w:right w:val="none" w:sz="0" w:space="0" w:color="auto"/>
      </w:divBdr>
    </w:div>
    <w:div w:id="722406160">
      <w:bodyDiv w:val="1"/>
      <w:marLeft w:val="0"/>
      <w:marRight w:val="0"/>
      <w:marTop w:val="0"/>
      <w:marBottom w:val="0"/>
      <w:divBdr>
        <w:top w:val="none" w:sz="0" w:space="0" w:color="auto"/>
        <w:left w:val="none" w:sz="0" w:space="0" w:color="auto"/>
        <w:bottom w:val="none" w:sz="0" w:space="0" w:color="auto"/>
        <w:right w:val="none" w:sz="0" w:space="0" w:color="auto"/>
      </w:divBdr>
    </w:div>
    <w:div w:id="748313173">
      <w:bodyDiv w:val="1"/>
      <w:marLeft w:val="0"/>
      <w:marRight w:val="0"/>
      <w:marTop w:val="0"/>
      <w:marBottom w:val="0"/>
      <w:divBdr>
        <w:top w:val="none" w:sz="0" w:space="0" w:color="auto"/>
        <w:left w:val="none" w:sz="0" w:space="0" w:color="auto"/>
        <w:bottom w:val="none" w:sz="0" w:space="0" w:color="auto"/>
        <w:right w:val="none" w:sz="0" w:space="0" w:color="auto"/>
      </w:divBdr>
    </w:div>
    <w:div w:id="778380419">
      <w:bodyDiv w:val="1"/>
      <w:marLeft w:val="0"/>
      <w:marRight w:val="0"/>
      <w:marTop w:val="0"/>
      <w:marBottom w:val="0"/>
      <w:divBdr>
        <w:top w:val="none" w:sz="0" w:space="0" w:color="auto"/>
        <w:left w:val="none" w:sz="0" w:space="0" w:color="auto"/>
        <w:bottom w:val="none" w:sz="0" w:space="0" w:color="auto"/>
        <w:right w:val="none" w:sz="0" w:space="0" w:color="auto"/>
      </w:divBdr>
    </w:div>
    <w:div w:id="781531528">
      <w:bodyDiv w:val="1"/>
      <w:marLeft w:val="0"/>
      <w:marRight w:val="0"/>
      <w:marTop w:val="0"/>
      <w:marBottom w:val="0"/>
      <w:divBdr>
        <w:top w:val="none" w:sz="0" w:space="0" w:color="auto"/>
        <w:left w:val="none" w:sz="0" w:space="0" w:color="auto"/>
        <w:bottom w:val="none" w:sz="0" w:space="0" w:color="auto"/>
        <w:right w:val="none" w:sz="0" w:space="0" w:color="auto"/>
      </w:divBdr>
    </w:div>
    <w:div w:id="792095370">
      <w:bodyDiv w:val="1"/>
      <w:marLeft w:val="0"/>
      <w:marRight w:val="0"/>
      <w:marTop w:val="0"/>
      <w:marBottom w:val="0"/>
      <w:divBdr>
        <w:top w:val="none" w:sz="0" w:space="0" w:color="auto"/>
        <w:left w:val="none" w:sz="0" w:space="0" w:color="auto"/>
        <w:bottom w:val="none" w:sz="0" w:space="0" w:color="auto"/>
        <w:right w:val="none" w:sz="0" w:space="0" w:color="auto"/>
      </w:divBdr>
    </w:div>
    <w:div w:id="883753245">
      <w:bodyDiv w:val="1"/>
      <w:marLeft w:val="0"/>
      <w:marRight w:val="0"/>
      <w:marTop w:val="0"/>
      <w:marBottom w:val="0"/>
      <w:divBdr>
        <w:top w:val="none" w:sz="0" w:space="0" w:color="auto"/>
        <w:left w:val="none" w:sz="0" w:space="0" w:color="auto"/>
        <w:bottom w:val="none" w:sz="0" w:space="0" w:color="auto"/>
        <w:right w:val="none" w:sz="0" w:space="0" w:color="auto"/>
      </w:divBdr>
      <w:divsChild>
        <w:div w:id="1161310765">
          <w:marLeft w:val="0"/>
          <w:marRight w:val="0"/>
          <w:marTop w:val="0"/>
          <w:marBottom w:val="0"/>
          <w:divBdr>
            <w:top w:val="none" w:sz="0" w:space="0" w:color="auto"/>
            <w:left w:val="none" w:sz="0" w:space="0" w:color="auto"/>
            <w:bottom w:val="none" w:sz="0" w:space="0" w:color="auto"/>
            <w:right w:val="none" w:sz="0" w:space="0" w:color="auto"/>
          </w:divBdr>
          <w:divsChild>
            <w:div w:id="1404058803">
              <w:marLeft w:val="0"/>
              <w:marRight w:val="0"/>
              <w:marTop w:val="0"/>
              <w:marBottom w:val="0"/>
              <w:divBdr>
                <w:top w:val="none" w:sz="0" w:space="0" w:color="auto"/>
                <w:left w:val="none" w:sz="0" w:space="0" w:color="auto"/>
                <w:bottom w:val="none" w:sz="0" w:space="0" w:color="auto"/>
                <w:right w:val="none" w:sz="0" w:space="0" w:color="auto"/>
              </w:divBdr>
              <w:divsChild>
                <w:div w:id="1989479207">
                  <w:marLeft w:val="0"/>
                  <w:marRight w:val="0"/>
                  <w:marTop w:val="0"/>
                  <w:marBottom w:val="0"/>
                  <w:divBdr>
                    <w:top w:val="none" w:sz="0" w:space="0" w:color="auto"/>
                    <w:left w:val="none" w:sz="0" w:space="0" w:color="auto"/>
                    <w:bottom w:val="none" w:sz="0" w:space="0" w:color="auto"/>
                    <w:right w:val="none" w:sz="0" w:space="0" w:color="auto"/>
                  </w:divBdr>
                  <w:divsChild>
                    <w:div w:id="630595919">
                      <w:marLeft w:val="0"/>
                      <w:marRight w:val="0"/>
                      <w:marTop w:val="0"/>
                      <w:marBottom w:val="0"/>
                      <w:divBdr>
                        <w:top w:val="none" w:sz="0" w:space="0" w:color="auto"/>
                        <w:left w:val="none" w:sz="0" w:space="0" w:color="auto"/>
                        <w:bottom w:val="none" w:sz="0" w:space="0" w:color="auto"/>
                        <w:right w:val="none" w:sz="0" w:space="0" w:color="auto"/>
                      </w:divBdr>
                      <w:divsChild>
                        <w:div w:id="162858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600850">
      <w:bodyDiv w:val="1"/>
      <w:marLeft w:val="0"/>
      <w:marRight w:val="0"/>
      <w:marTop w:val="0"/>
      <w:marBottom w:val="0"/>
      <w:divBdr>
        <w:top w:val="none" w:sz="0" w:space="0" w:color="auto"/>
        <w:left w:val="none" w:sz="0" w:space="0" w:color="auto"/>
        <w:bottom w:val="none" w:sz="0" w:space="0" w:color="auto"/>
        <w:right w:val="none" w:sz="0" w:space="0" w:color="auto"/>
      </w:divBdr>
    </w:div>
    <w:div w:id="977953777">
      <w:bodyDiv w:val="1"/>
      <w:marLeft w:val="0"/>
      <w:marRight w:val="0"/>
      <w:marTop w:val="0"/>
      <w:marBottom w:val="0"/>
      <w:divBdr>
        <w:top w:val="none" w:sz="0" w:space="0" w:color="auto"/>
        <w:left w:val="none" w:sz="0" w:space="0" w:color="auto"/>
        <w:bottom w:val="none" w:sz="0" w:space="0" w:color="auto"/>
        <w:right w:val="none" w:sz="0" w:space="0" w:color="auto"/>
      </w:divBdr>
    </w:div>
    <w:div w:id="987249068">
      <w:bodyDiv w:val="1"/>
      <w:marLeft w:val="0"/>
      <w:marRight w:val="0"/>
      <w:marTop w:val="0"/>
      <w:marBottom w:val="0"/>
      <w:divBdr>
        <w:top w:val="none" w:sz="0" w:space="0" w:color="auto"/>
        <w:left w:val="none" w:sz="0" w:space="0" w:color="auto"/>
        <w:bottom w:val="none" w:sz="0" w:space="0" w:color="auto"/>
        <w:right w:val="none" w:sz="0" w:space="0" w:color="auto"/>
      </w:divBdr>
      <w:divsChild>
        <w:div w:id="1107848935">
          <w:marLeft w:val="0"/>
          <w:marRight w:val="0"/>
          <w:marTop w:val="0"/>
          <w:marBottom w:val="0"/>
          <w:divBdr>
            <w:top w:val="none" w:sz="0" w:space="0" w:color="auto"/>
            <w:left w:val="none" w:sz="0" w:space="0" w:color="auto"/>
            <w:bottom w:val="none" w:sz="0" w:space="0" w:color="auto"/>
            <w:right w:val="none" w:sz="0" w:space="0" w:color="auto"/>
          </w:divBdr>
        </w:div>
        <w:div w:id="1108045341">
          <w:marLeft w:val="0"/>
          <w:marRight w:val="0"/>
          <w:marTop w:val="0"/>
          <w:marBottom w:val="0"/>
          <w:divBdr>
            <w:top w:val="none" w:sz="0" w:space="0" w:color="auto"/>
            <w:left w:val="none" w:sz="0" w:space="0" w:color="auto"/>
            <w:bottom w:val="none" w:sz="0" w:space="0" w:color="auto"/>
            <w:right w:val="none" w:sz="0" w:space="0" w:color="auto"/>
          </w:divBdr>
        </w:div>
        <w:div w:id="45640098">
          <w:marLeft w:val="0"/>
          <w:marRight w:val="0"/>
          <w:marTop w:val="0"/>
          <w:marBottom w:val="0"/>
          <w:divBdr>
            <w:top w:val="none" w:sz="0" w:space="0" w:color="auto"/>
            <w:left w:val="none" w:sz="0" w:space="0" w:color="auto"/>
            <w:bottom w:val="none" w:sz="0" w:space="0" w:color="auto"/>
            <w:right w:val="none" w:sz="0" w:space="0" w:color="auto"/>
          </w:divBdr>
        </w:div>
        <w:div w:id="505633925">
          <w:marLeft w:val="0"/>
          <w:marRight w:val="0"/>
          <w:marTop w:val="0"/>
          <w:marBottom w:val="0"/>
          <w:divBdr>
            <w:top w:val="none" w:sz="0" w:space="0" w:color="auto"/>
            <w:left w:val="none" w:sz="0" w:space="0" w:color="auto"/>
            <w:bottom w:val="none" w:sz="0" w:space="0" w:color="auto"/>
            <w:right w:val="none" w:sz="0" w:space="0" w:color="auto"/>
          </w:divBdr>
        </w:div>
        <w:div w:id="2010206529">
          <w:marLeft w:val="0"/>
          <w:marRight w:val="0"/>
          <w:marTop w:val="0"/>
          <w:marBottom w:val="0"/>
          <w:divBdr>
            <w:top w:val="none" w:sz="0" w:space="0" w:color="auto"/>
            <w:left w:val="none" w:sz="0" w:space="0" w:color="auto"/>
            <w:bottom w:val="none" w:sz="0" w:space="0" w:color="auto"/>
            <w:right w:val="none" w:sz="0" w:space="0" w:color="auto"/>
          </w:divBdr>
        </w:div>
        <w:div w:id="1366130399">
          <w:marLeft w:val="0"/>
          <w:marRight w:val="0"/>
          <w:marTop w:val="0"/>
          <w:marBottom w:val="0"/>
          <w:divBdr>
            <w:top w:val="none" w:sz="0" w:space="0" w:color="auto"/>
            <w:left w:val="none" w:sz="0" w:space="0" w:color="auto"/>
            <w:bottom w:val="none" w:sz="0" w:space="0" w:color="auto"/>
            <w:right w:val="none" w:sz="0" w:space="0" w:color="auto"/>
          </w:divBdr>
        </w:div>
        <w:div w:id="1691949950">
          <w:marLeft w:val="0"/>
          <w:marRight w:val="0"/>
          <w:marTop w:val="0"/>
          <w:marBottom w:val="0"/>
          <w:divBdr>
            <w:top w:val="none" w:sz="0" w:space="0" w:color="auto"/>
            <w:left w:val="none" w:sz="0" w:space="0" w:color="auto"/>
            <w:bottom w:val="none" w:sz="0" w:space="0" w:color="auto"/>
            <w:right w:val="none" w:sz="0" w:space="0" w:color="auto"/>
          </w:divBdr>
        </w:div>
        <w:div w:id="1040940128">
          <w:marLeft w:val="0"/>
          <w:marRight w:val="0"/>
          <w:marTop w:val="0"/>
          <w:marBottom w:val="0"/>
          <w:divBdr>
            <w:top w:val="none" w:sz="0" w:space="0" w:color="auto"/>
            <w:left w:val="none" w:sz="0" w:space="0" w:color="auto"/>
            <w:bottom w:val="none" w:sz="0" w:space="0" w:color="auto"/>
            <w:right w:val="none" w:sz="0" w:space="0" w:color="auto"/>
          </w:divBdr>
        </w:div>
        <w:div w:id="745692479">
          <w:marLeft w:val="0"/>
          <w:marRight w:val="0"/>
          <w:marTop w:val="0"/>
          <w:marBottom w:val="0"/>
          <w:divBdr>
            <w:top w:val="none" w:sz="0" w:space="0" w:color="auto"/>
            <w:left w:val="none" w:sz="0" w:space="0" w:color="auto"/>
            <w:bottom w:val="none" w:sz="0" w:space="0" w:color="auto"/>
            <w:right w:val="none" w:sz="0" w:space="0" w:color="auto"/>
          </w:divBdr>
        </w:div>
        <w:div w:id="1375152437">
          <w:marLeft w:val="0"/>
          <w:marRight w:val="0"/>
          <w:marTop w:val="0"/>
          <w:marBottom w:val="0"/>
          <w:divBdr>
            <w:top w:val="none" w:sz="0" w:space="0" w:color="auto"/>
            <w:left w:val="none" w:sz="0" w:space="0" w:color="auto"/>
            <w:bottom w:val="none" w:sz="0" w:space="0" w:color="auto"/>
            <w:right w:val="none" w:sz="0" w:space="0" w:color="auto"/>
          </w:divBdr>
        </w:div>
        <w:div w:id="1673336473">
          <w:marLeft w:val="0"/>
          <w:marRight w:val="0"/>
          <w:marTop w:val="0"/>
          <w:marBottom w:val="0"/>
          <w:divBdr>
            <w:top w:val="none" w:sz="0" w:space="0" w:color="auto"/>
            <w:left w:val="none" w:sz="0" w:space="0" w:color="auto"/>
            <w:bottom w:val="none" w:sz="0" w:space="0" w:color="auto"/>
            <w:right w:val="none" w:sz="0" w:space="0" w:color="auto"/>
          </w:divBdr>
        </w:div>
        <w:div w:id="1856579526">
          <w:marLeft w:val="0"/>
          <w:marRight w:val="0"/>
          <w:marTop w:val="0"/>
          <w:marBottom w:val="0"/>
          <w:divBdr>
            <w:top w:val="none" w:sz="0" w:space="0" w:color="auto"/>
            <w:left w:val="none" w:sz="0" w:space="0" w:color="auto"/>
            <w:bottom w:val="none" w:sz="0" w:space="0" w:color="auto"/>
            <w:right w:val="none" w:sz="0" w:space="0" w:color="auto"/>
          </w:divBdr>
        </w:div>
        <w:div w:id="1520966882">
          <w:marLeft w:val="0"/>
          <w:marRight w:val="0"/>
          <w:marTop w:val="0"/>
          <w:marBottom w:val="0"/>
          <w:divBdr>
            <w:top w:val="none" w:sz="0" w:space="0" w:color="auto"/>
            <w:left w:val="none" w:sz="0" w:space="0" w:color="auto"/>
            <w:bottom w:val="none" w:sz="0" w:space="0" w:color="auto"/>
            <w:right w:val="none" w:sz="0" w:space="0" w:color="auto"/>
          </w:divBdr>
        </w:div>
        <w:div w:id="600912778">
          <w:marLeft w:val="0"/>
          <w:marRight w:val="0"/>
          <w:marTop w:val="0"/>
          <w:marBottom w:val="0"/>
          <w:divBdr>
            <w:top w:val="none" w:sz="0" w:space="0" w:color="auto"/>
            <w:left w:val="none" w:sz="0" w:space="0" w:color="auto"/>
            <w:bottom w:val="none" w:sz="0" w:space="0" w:color="auto"/>
            <w:right w:val="none" w:sz="0" w:space="0" w:color="auto"/>
          </w:divBdr>
        </w:div>
        <w:div w:id="1315060644">
          <w:marLeft w:val="0"/>
          <w:marRight w:val="0"/>
          <w:marTop w:val="0"/>
          <w:marBottom w:val="0"/>
          <w:divBdr>
            <w:top w:val="none" w:sz="0" w:space="0" w:color="auto"/>
            <w:left w:val="none" w:sz="0" w:space="0" w:color="auto"/>
            <w:bottom w:val="none" w:sz="0" w:space="0" w:color="auto"/>
            <w:right w:val="none" w:sz="0" w:space="0" w:color="auto"/>
          </w:divBdr>
        </w:div>
        <w:div w:id="228421745">
          <w:marLeft w:val="0"/>
          <w:marRight w:val="0"/>
          <w:marTop w:val="0"/>
          <w:marBottom w:val="0"/>
          <w:divBdr>
            <w:top w:val="none" w:sz="0" w:space="0" w:color="auto"/>
            <w:left w:val="none" w:sz="0" w:space="0" w:color="auto"/>
            <w:bottom w:val="none" w:sz="0" w:space="0" w:color="auto"/>
            <w:right w:val="none" w:sz="0" w:space="0" w:color="auto"/>
          </w:divBdr>
        </w:div>
        <w:div w:id="1285497676">
          <w:marLeft w:val="0"/>
          <w:marRight w:val="0"/>
          <w:marTop w:val="0"/>
          <w:marBottom w:val="0"/>
          <w:divBdr>
            <w:top w:val="none" w:sz="0" w:space="0" w:color="auto"/>
            <w:left w:val="none" w:sz="0" w:space="0" w:color="auto"/>
            <w:bottom w:val="none" w:sz="0" w:space="0" w:color="auto"/>
            <w:right w:val="none" w:sz="0" w:space="0" w:color="auto"/>
          </w:divBdr>
        </w:div>
        <w:div w:id="622149109">
          <w:marLeft w:val="0"/>
          <w:marRight w:val="0"/>
          <w:marTop w:val="0"/>
          <w:marBottom w:val="0"/>
          <w:divBdr>
            <w:top w:val="none" w:sz="0" w:space="0" w:color="auto"/>
            <w:left w:val="none" w:sz="0" w:space="0" w:color="auto"/>
            <w:bottom w:val="none" w:sz="0" w:space="0" w:color="auto"/>
            <w:right w:val="none" w:sz="0" w:space="0" w:color="auto"/>
          </w:divBdr>
        </w:div>
        <w:div w:id="116262826">
          <w:marLeft w:val="0"/>
          <w:marRight w:val="0"/>
          <w:marTop w:val="0"/>
          <w:marBottom w:val="0"/>
          <w:divBdr>
            <w:top w:val="none" w:sz="0" w:space="0" w:color="auto"/>
            <w:left w:val="none" w:sz="0" w:space="0" w:color="auto"/>
            <w:bottom w:val="none" w:sz="0" w:space="0" w:color="auto"/>
            <w:right w:val="none" w:sz="0" w:space="0" w:color="auto"/>
          </w:divBdr>
        </w:div>
        <w:div w:id="247546466">
          <w:marLeft w:val="0"/>
          <w:marRight w:val="0"/>
          <w:marTop w:val="0"/>
          <w:marBottom w:val="0"/>
          <w:divBdr>
            <w:top w:val="none" w:sz="0" w:space="0" w:color="auto"/>
            <w:left w:val="none" w:sz="0" w:space="0" w:color="auto"/>
            <w:bottom w:val="none" w:sz="0" w:space="0" w:color="auto"/>
            <w:right w:val="none" w:sz="0" w:space="0" w:color="auto"/>
          </w:divBdr>
        </w:div>
        <w:div w:id="1318411635">
          <w:marLeft w:val="0"/>
          <w:marRight w:val="0"/>
          <w:marTop w:val="0"/>
          <w:marBottom w:val="0"/>
          <w:divBdr>
            <w:top w:val="none" w:sz="0" w:space="0" w:color="auto"/>
            <w:left w:val="none" w:sz="0" w:space="0" w:color="auto"/>
            <w:bottom w:val="none" w:sz="0" w:space="0" w:color="auto"/>
            <w:right w:val="none" w:sz="0" w:space="0" w:color="auto"/>
          </w:divBdr>
        </w:div>
        <w:div w:id="801578626">
          <w:marLeft w:val="0"/>
          <w:marRight w:val="0"/>
          <w:marTop w:val="0"/>
          <w:marBottom w:val="0"/>
          <w:divBdr>
            <w:top w:val="none" w:sz="0" w:space="0" w:color="auto"/>
            <w:left w:val="none" w:sz="0" w:space="0" w:color="auto"/>
            <w:bottom w:val="none" w:sz="0" w:space="0" w:color="auto"/>
            <w:right w:val="none" w:sz="0" w:space="0" w:color="auto"/>
          </w:divBdr>
        </w:div>
        <w:div w:id="28843365">
          <w:marLeft w:val="0"/>
          <w:marRight w:val="0"/>
          <w:marTop w:val="0"/>
          <w:marBottom w:val="0"/>
          <w:divBdr>
            <w:top w:val="none" w:sz="0" w:space="0" w:color="auto"/>
            <w:left w:val="none" w:sz="0" w:space="0" w:color="auto"/>
            <w:bottom w:val="none" w:sz="0" w:space="0" w:color="auto"/>
            <w:right w:val="none" w:sz="0" w:space="0" w:color="auto"/>
          </w:divBdr>
        </w:div>
        <w:div w:id="764762295">
          <w:marLeft w:val="0"/>
          <w:marRight w:val="0"/>
          <w:marTop w:val="0"/>
          <w:marBottom w:val="0"/>
          <w:divBdr>
            <w:top w:val="none" w:sz="0" w:space="0" w:color="auto"/>
            <w:left w:val="none" w:sz="0" w:space="0" w:color="auto"/>
            <w:bottom w:val="none" w:sz="0" w:space="0" w:color="auto"/>
            <w:right w:val="none" w:sz="0" w:space="0" w:color="auto"/>
          </w:divBdr>
        </w:div>
        <w:div w:id="1959140899">
          <w:marLeft w:val="0"/>
          <w:marRight w:val="0"/>
          <w:marTop w:val="0"/>
          <w:marBottom w:val="0"/>
          <w:divBdr>
            <w:top w:val="none" w:sz="0" w:space="0" w:color="auto"/>
            <w:left w:val="none" w:sz="0" w:space="0" w:color="auto"/>
            <w:bottom w:val="none" w:sz="0" w:space="0" w:color="auto"/>
            <w:right w:val="none" w:sz="0" w:space="0" w:color="auto"/>
          </w:divBdr>
        </w:div>
        <w:div w:id="1200045572">
          <w:marLeft w:val="0"/>
          <w:marRight w:val="0"/>
          <w:marTop w:val="0"/>
          <w:marBottom w:val="0"/>
          <w:divBdr>
            <w:top w:val="none" w:sz="0" w:space="0" w:color="auto"/>
            <w:left w:val="none" w:sz="0" w:space="0" w:color="auto"/>
            <w:bottom w:val="none" w:sz="0" w:space="0" w:color="auto"/>
            <w:right w:val="none" w:sz="0" w:space="0" w:color="auto"/>
          </w:divBdr>
        </w:div>
      </w:divsChild>
    </w:div>
    <w:div w:id="1003632063">
      <w:bodyDiv w:val="1"/>
      <w:marLeft w:val="0"/>
      <w:marRight w:val="0"/>
      <w:marTop w:val="0"/>
      <w:marBottom w:val="0"/>
      <w:divBdr>
        <w:top w:val="none" w:sz="0" w:space="0" w:color="auto"/>
        <w:left w:val="none" w:sz="0" w:space="0" w:color="auto"/>
        <w:bottom w:val="none" w:sz="0" w:space="0" w:color="auto"/>
        <w:right w:val="none" w:sz="0" w:space="0" w:color="auto"/>
      </w:divBdr>
      <w:divsChild>
        <w:div w:id="1220478153">
          <w:marLeft w:val="0"/>
          <w:marRight w:val="0"/>
          <w:marTop w:val="0"/>
          <w:marBottom w:val="0"/>
          <w:divBdr>
            <w:top w:val="none" w:sz="0" w:space="0" w:color="auto"/>
            <w:left w:val="none" w:sz="0" w:space="0" w:color="auto"/>
            <w:bottom w:val="none" w:sz="0" w:space="0" w:color="auto"/>
            <w:right w:val="none" w:sz="0" w:space="0" w:color="auto"/>
          </w:divBdr>
        </w:div>
        <w:div w:id="570191360">
          <w:marLeft w:val="0"/>
          <w:marRight w:val="0"/>
          <w:marTop w:val="0"/>
          <w:marBottom w:val="0"/>
          <w:divBdr>
            <w:top w:val="none" w:sz="0" w:space="0" w:color="auto"/>
            <w:left w:val="none" w:sz="0" w:space="0" w:color="auto"/>
            <w:bottom w:val="none" w:sz="0" w:space="0" w:color="auto"/>
            <w:right w:val="none" w:sz="0" w:space="0" w:color="auto"/>
          </w:divBdr>
        </w:div>
        <w:div w:id="697512314">
          <w:marLeft w:val="0"/>
          <w:marRight w:val="0"/>
          <w:marTop w:val="0"/>
          <w:marBottom w:val="0"/>
          <w:divBdr>
            <w:top w:val="none" w:sz="0" w:space="0" w:color="auto"/>
            <w:left w:val="none" w:sz="0" w:space="0" w:color="auto"/>
            <w:bottom w:val="none" w:sz="0" w:space="0" w:color="auto"/>
            <w:right w:val="none" w:sz="0" w:space="0" w:color="auto"/>
          </w:divBdr>
        </w:div>
      </w:divsChild>
    </w:div>
    <w:div w:id="1006396180">
      <w:bodyDiv w:val="1"/>
      <w:marLeft w:val="0"/>
      <w:marRight w:val="0"/>
      <w:marTop w:val="0"/>
      <w:marBottom w:val="0"/>
      <w:divBdr>
        <w:top w:val="none" w:sz="0" w:space="0" w:color="auto"/>
        <w:left w:val="none" w:sz="0" w:space="0" w:color="auto"/>
        <w:bottom w:val="none" w:sz="0" w:space="0" w:color="auto"/>
        <w:right w:val="none" w:sz="0" w:space="0" w:color="auto"/>
      </w:divBdr>
    </w:div>
    <w:div w:id="1125587784">
      <w:bodyDiv w:val="1"/>
      <w:marLeft w:val="0"/>
      <w:marRight w:val="0"/>
      <w:marTop w:val="0"/>
      <w:marBottom w:val="0"/>
      <w:divBdr>
        <w:top w:val="none" w:sz="0" w:space="0" w:color="auto"/>
        <w:left w:val="none" w:sz="0" w:space="0" w:color="auto"/>
        <w:bottom w:val="none" w:sz="0" w:space="0" w:color="auto"/>
        <w:right w:val="none" w:sz="0" w:space="0" w:color="auto"/>
      </w:divBdr>
    </w:div>
    <w:div w:id="1133256272">
      <w:bodyDiv w:val="1"/>
      <w:marLeft w:val="0"/>
      <w:marRight w:val="0"/>
      <w:marTop w:val="0"/>
      <w:marBottom w:val="0"/>
      <w:divBdr>
        <w:top w:val="none" w:sz="0" w:space="0" w:color="auto"/>
        <w:left w:val="none" w:sz="0" w:space="0" w:color="auto"/>
        <w:bottom w:val="none" w:sz="0" w:space="0" w:color="auto"/>
        <w:right w:val="none" w:sz="0" w:space="0" w:color="auto"/>
      </w:divBdr>
    </w:div>
    <w:div w:id="1142886809">
      <w:bodyDiv w:val="1"/>
      <w:marLeft w:val="0"/>
      <w:marRight w:val="0"/>
      <w:marTop w:val="0"/>
      <w:marBottom w:val="0"/>
      <w:divBdr>
        <w:top w:val="none" w:sz="0" w:space="0" w:color="auto"/>
        <w:left w:val="none" w:sz="0" w:space="0" w:color="auto"/>
        <w:bottom w:val="none" w:sz="0" w:space="0" w:color="auto"/>
        <w:right w:val="none" w:sz="0" w:space="0" w:color="auto"/>
      </w:divBdr>
    </w:div>
    <w:div w:id="1143886647">
      <w:bodyDiv w:val="1"/>
      <w:marLeft w:val="0"/>
      <w:marRight w:val="0"/>
      <w:marTop w:val="0"/>
      <w:marBottom w:val="0"/>
      <w:divBdr>
        <w:top w:val="none" w:sz="0" w:space="0" w:color="auto"/>
        <w:left w:val="none" w:sz="0" w:space="0" w:color="auto"/>
        <w:bottom w:val="none" w:sz="0" w:space="0" w:color="auto"/>
        <w:right w:val="none" w:sz="0" w:space="0" w:color="auto"/>
      </w:divBdr>
    </w:div>
    <w:div w:id="1193231035">
      <w:bodyDiv w:val="1"/>
      <w:marLeft w:val="0"/>
      <w:marRight w:val="0"/>
      <w:marTop w:val="0"/>
      <w:marBottom w:val="0"/>
      <w:divBdr>
        <w:top w:val="none" w:sz="0" w:space="0" w:color="auto"/>
        <w:left w:val="none" w:sz="0" w:space="0" w:color="auto"/>
        <w:bottom w:val="none" w:sz="0" w:space="0" w:color="auto"/>
        <w:right w:val="none" w:sz="0" w:space="0" w:color="auto"/>
      </w:divBdr>
      <w:divsChild>
        <w:div w:id="1743597234">
          <w:marLeft w:val="0"/>
          <w:marRight w:val="0"/>
          <w:marTop w:val="0"/>
          <w:marBottom w:val="0"/>
          <w:divBdr>
            <w:top w:val="none" w:sz="0" w:space="0" w:color="auto"/>
            <w:left w:val="none" w:sz="0" w:space="0" w:color="auto"/>
            <w:bottom w:val="none" w:sz="0" w:space="0" w:color="auto"/>
            <w:right w:val="none" w:sz="0" w:space="0" w:color="auto"/>
          </w:divBdr>
        </w:div>
        <w:div w:id="724336177">
          <w:marLeft w:val="0"/>
          <w:marRight w:val="0"/>
          <w:marTop w:val="0"/>
          <w:marBottom w:val="0"/>
          <w:divBdr>
            <w:top w:val="none" w:sz="0" w:space="0" w:color="auto"/>
            <w:left w:val="none" w:sz="0" w:space="0" w:color="auto"/>
            <w:bottom w:val="none" w:sz="0" w:space="0" w:color="auto"/>
            <w:right w:val="none" w:sz="0" w:space="0" w:color="auto"/>
          </w:divBdr>
          <w:divsChild>
            <w:div w:id="1434207328">
              <w:marLeft w:val="0"/>
              <w:marRight w:val="0"/>
              <w:marTop w:val="0"/>
              <w:marBottom w:val="0"/>
              <w:divBdr>
                <w:top w:val="none" w:sz="0" w:space="0" w:color="auto"/>
                <w:left w:val="none" w:sz="0" w:space="0" w:color="auto"/>
                <w:bottom w:val="none" w:sz="0" w:space="0" w:color="auto"/>
                <w:right w:val="none" w:sz="0" w:space="0" w:color="auto"/>
              </w:divBdr>
              <w:divsChild>
                <w:div w:id="175697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84172">
      <w:bodyDiv w:val="1"/>
      <w:marLeft w:val="0"/>
      <w:marRight w:val="0"/>
      <w:marTop w:val="0"/>
      <w:marBottom w:val="0"/>
      <w:divBdr>
        <w:top w:val="none" w:sz="0" w:space="0" w:color="auto"/>
        <w:left w:val="none" w:sz="0" w:space="0" w:color="auto"/>
        <w:bottom w:val="none" w:sz="0" w:space="0" w:color="auto"/>
        <w:right w:val="none" w:sz="0" w:space="0" w:color="auto"/>
      </w:divBdr>
    </w:div>
    <w:div w:id="1246963762">
      <w:bodyDiv w:val="1"/>
      <w:marLeft w:val="0"/>
      <w:marRight w:val="0"/>
      <w:marTop w:val="0"/>
      <w:marBottom w:val="0"/>
      <w:divBdr>
        <w:top w:val="none" w:sz="0" w:space="0" w:color="auto"/>
        <w:left w:val="none" w:sz="0" w:space="0" w:color="auto"/>
        <w:bottom w:val="none" w:sz="0" w:space="0" w:color="auto"/>
        <w:right w:val="none" w:sz="0" w:space="0" w:color="auto"/>
      </w:divBdr>
      <w:divsChild>
        <w:div w:id="794904506">
          <w:marLeft w:val="0"/>
          <w:marRight w:val="0"/>
          <w:marTop w:val="0"/>
          <w:marBottom w:val="0"/>
          <w:divBdr>
            <w:top w:val="none" w:sz="0" w:space="0" w:color="auto"/>
            <w:left w:val="none" w:sz="0" w:space="0" w:color="auto"/>
            <w:bottom w:val="none" w:sz="0" w:space="0" w:color="auto"/>
            <w:right w:val="none" w:sz="0" w:space="0" w:color="auto"/>
          </w:divBdr>
        </w:div>
      </w:divsChild>
    </w:div>
    <w:div w:id="1255671726">
      <w:bodyDiv w:val="1"/>
      <w:marLeft w:val="0"/>
      <w:marRight w:val="0"/>
      <w:marTop w:val="0"/>
      <w:marBottom w:val="0"/>
      <w:divBdr>
        <w:top w:val="none" w:sz="0" w:space="0" w:color="auto"/>
        <w:left w:val="none" w:sz="0" w:space="0" w:color="auto"/>
        <w:bottom w:val="none" w:sz="0" w:space="0" w:color="auto"/>
        <w:right w:val="none" w:sz="0" w:space="0" w:color="auto"/>
      </w:divBdr>
      <w:divsChild>
        <w:div w:id="1862009368">
          <w:marLeft w:val="0"/>
          <w:marRight w:val="0"/>
          <w:marTop w:val="0"/>
          <w:marBottom w:val="0"/>
          <w:divBdr>
            <w:top w:val="none" w:sz="0" w:space="0" w:color="auto"/>
            <w:left w:val="none" w:sz="0" w:space="0" w:color="auto"/>
            <w:bottom w:val="none" w:sz="0" w:space="0" w:color="auto"/>
            <w:right w:val="none" w:sz="0" w:space="0" w:color="auto"/>
          </w:divBdr>
        </w:div>
        <w:div w:id="1702976779">
          <w:marLeft w:val="0"/>
          <w:marRight w:val="0"/>
          <w:marTop w:val="0"/>
          <w:marBottom w:val="0"/>
          <w:divBdr>
            <w:top w:val="none" w:sz="0" w:space="0" w:color="auto"/>
            <w:left w:val="none" w:sz="0" w:space="0" w:color="auto"/>
            <w:bottom w:val="none" w:sz="0" w:space="0" w:color="auto"/>
            <w:right w:val="none" w:sz="0" w:space="0" w:color="auto"/>
          </w:divBdr>
        </w:div>
        <w:div w:id="80873961">
          <w:marLeft w:val="0"/>
          <w:marRight w:val="0"/>
          <w:marTop w:val="0"/>
          <w:marBottom w:val="0"/>
          <w:divBdr>
            <w:top w:val="none" w:sz="0" w:space="0" w:color="auto"/>
            <w:left w:val="none" w:sz="0" w:space="0" w:color="auto"/>
            <w:bottom w:val="none" w:sz="0" w:space="0" w:color="auto"/>
            <w:right w:val="none" w:sz="0" w:space="0" w:color="auto"/>
          </w:divBdr>
        </w:div>
      </w:divsChild>
    </w:div>
    <w:div w:id="1269191533">
      <w:bodyDiv w:val="1"/>
      <w:marLeft w:val="0"/>
      <w:marRight w:val="0"/>
      <w:marTop w:val="0"/>
      <w:marBottom w:val="0"/>
      <w:divBdr>
        <w:top w:val="none" w:sz="0" w:space="0" w:color="auto"/>
        <w:left w:val="none" w:sz="0" w:space="0" w:color="auto"/>
        <w:bottom w:val="none" w:sz="0" w:space="0" w:color="auto"/>
        <w:right w:val="none" w:sz="0" w:space="0" w:color="auto"/>
      </w:divBdr>
    </w:div>
    <w:div w:id="1296565708">
      <w:bodyDiv w:val="1"/>
      <w:marLeft w:val="0"/>
      <w:marRight w:val="0"/>
      <w:marTop w:val="0"/>
      <w:marBottom w:val="0"/>
      <w:divBdr>
        <w:top w:val="none" w:sz="0" w:space="0" w:color="auto"/>
        <w:left w:val="none" w:sz="0" w:space="0" w:color="auto"/>
        <w:bottom w:val="none" w:sz="0" w:space="0" w:color="auto"/>
        <w:right w:val="none" w:sz="0" w:space="0" w:color="auto"/>
      </w:divBdr>
    </w:div>
    <w:div w:id="1330906294">
      <w:bodyDiv w:val="1"/>
      <w:marLeft w:val="0"/>
      <w:marRight w:val="0"/>
      <w:marTop w:val="0"/>
      <w:marBottom w:val="0"/>
      <w:divBdr>
        <w:top w:val="none" w:sz="0" w:space="0" w:color="auto"/>
        <w:left w:val="none" w:sz="0" w:space="0" w:color="auto"/>
        <w:bottom w:val="none" w:sz="0" w:space="0" w:color="auto"/>
        <w:right w:val="none" w:sz="0" w:space="0" w:color="auto"/>
      </w:divBdr>
    </w:div>
    <w:div w:id="1358308401">
      <w:bodyDiv w:val="1"/>
      <w:marLeft w:val="0"/>
      <w:marRight w:val="0"/>
      <w:marTop w:val="0"/>
      <w:marBottom w:val="0"/>
      <w:divBdr>
        <w:top w:val="none" w:sz="0" w:space="0" w:color="auto"/>
        <w:left w:val="none" w:sz="0" w:space="0" w:color="auto"/>
        <w:bottom w:val="none" w:sz="0" w:space="0" w:color="auto"/>
        <w:right w:val="none" w:sz="0" w:space="0" w:color="auto"/>
      </w:divBdr>
    </w:div>
    <w:div w:id="1380939992">
      <w:bodyDiv w:val="1"/>
      <w:marLeft w:val="0"/>
      <w:marRight w:val="0"/>
      <w:marTop w:val="0"/>
      <w:marBottom w:val="0"/>
      <w:divBdr>
        <w:top w:val="none" w:sz="0" w:space="0" w:color="auto"/>
        <w:left w:val="none" w:sz="0" w:space="0" w:color="auto"/>
        <w:bottom w:val="none" w:sz="0" w:space="0" w:color="auto"/>
        <w:right w:val="none" w:sz="0" w:space="0" w:color="auto"/>
      </w:divBdr>
    </w:div>
    <w:div w:id="1413576603">
      <w:bodyDiv w:val="1"/>
      <w:marLeft w:val="0"/>
      <w:marRight w:val="0"/>
      <w:marTop w:val="0"/>
      <w:marBottom w:val="0"/>
      <w:divBdr>
        <w:top w:val="none" w:sz="0" w:space="0" w:color="auto"/>
        <w:left w:val="none" w:sz="0" w:space="0" w:color="auto"/>
        <w:bottom w:val="none" w:sz="0" w:space="0" w:color="auto"/>
        <w:right w:val="none" w:sz="0" w:space="0" w:color="auto"/>
      </w:divBdr>
    </w:div>
    <w:div w:id="1442064805">
      <w:bodyDiv w:val="1"/>
      <w:marLeft w:val="0"/>
      <w:marRight w:val="0"/>
      <w:marTop w:val="0"/>
      <w:marBottom w:val="0"/>
      <w:divBdr>
        <w:top w:val="none" w:sz="0" w:space="0" w:color="auto"/>
        <w:left w:val="none" w:sz="0" w:space="0" w:color="auto"/>
        <w:bottom w:val="none" w:sz="0" w:space="0" w:color="auto"/>
        <w:right w:val="none" w:sz="0" w:space="0" w:color="auto"/>
      </w:divBdr>
    </w:div>
    <w:div w:id="1470828340">
      <w:bodyDiv w:val="1"/>
      <w:marLeft w:val="0"/>
      <w:marRight w:val="0"/>
      <w:marTop w:val="0"/>
      <w:marBottom w:val="0"/>
      <w:divBdr>
        <w:top w:val="none" w:sz="0" w:space="0" w:color="auto"/>
        <w:left w:val="none" w:sz="0" w:space="0" w:color="auto"/>
        <w:bottom w:val="none" w:sz="0" w:space="0" w:color="auto"/>
        <w:right w:val="none" w:sz="0" w:space="0" w:color="auto"/>
      </w:divBdr>
    </w:div>
    <w:div w:id="1502625339">
      <w:bodyDiv w:val="1"/>
      <w:marLeft w:val="0"/>
      <w:marRight w:val="0"/>
      <w:marTop w:val="0"/>
      <w:marBottom w:val="0"/>
      <w:divBdr>
        <w:top w:val="none" w:sz="0" w:space="0" w:color="auto"/>
        <w:left w:val="none" w:sz="0" w:space="0" w:color="auto"/>
        <w:bottom w:val="none" w:sz="0" w:space="0" w:color="auto"/>
        <w:right w:val="none" w:sz="0" w:space="0" w:color="auto"/>
      </w:divBdr>
    </w:div>
    <w:div w:id="1511405438">
      <w:bodyDiv w:val="1"/>
      <w:marLeft w:val="0"/>
      <w:marRight w:val="0"/>
      <w:marTop w:val="0"/>
      <w:marBottom w:val="0"/>
      <w:divBdr>
        <w:top w:val="none" w:sz="0" w:space="0" w:color="auto"/>
        <w:left w:val="none" w:sz="0" w:space="0" w:color="auto"/>
        <w:bottom w:val="none" w:sz="0" w:space="0" w:color="auto"/>
        <w:right w:val="none" w:sz="0" w:space="0" w:color="auto"/>
      </w:divBdr>
    </w:div>
    <w:div w:id="1530415654">
      <w:bodyDiv w:val="1"/>
      <w:marLeft w:val="0"/>
      <w:marRight w:val="0"/>
      <w:marTop w:val="0"/>
      <w:marBottom w:val="0"/>
      <w:divBdr>
        <w:top w:val="none" w:sz="0" w:space="0" w:color="auto"/>
        <w:left w:val="none" w:sz="0" w:space="0" w:color="auto"/>
        <w:bottom w:val="none" w:sz="0" w:space="0" w:color="auto"/>
        <w:right w:val="none" w:sz="0" w:space="0" w:color="auto"/>
      </w:divBdr>
    </w:div>
    <w:div w:id="1546258733">
      <w:bodyDiv w:val="1"/>
      <w:marLeft w:val="0"/>
      <w:marRight w:val="0"/>
      <w:marTop w:val="0"/>
      <w:marBottom w:val="0"/>
      <w:divBdr>
        <w:top w:val="none" w:sz="0" w:space="0" w:color="auto"/>
        <w:left w:val="none" w:sz="0" w:space="0" w:color="auto"/>
        <w:bottom w:val="none" w:sz="0" w:space="0" w:color="auto"/>
        <w:right w:val="none" w:sz="0" w:space="0" w:color="auto"/>
      </w:divBdr>
    </w:div>
    <w:div w:id="1590236274">
      <w:bodyDiv w:val="1"/>
      <w:marLeft w:val="0"/>
      <w:marRight w:val="0"/>
      <w:marTop w:val="0"/>
      <w:marBottom w:val="0"/>
      <w:divBdr>
        <w:top w:val="none" w:sz="0" w:space="0" w:color="auto"/>
        <w:left w:val="none" w:sz="0" w:space="0" w:color="auto"/>
        <w:bottom w:val="none" w:sz="0" w:space="0" w:color="auto"/>
        <w:right w:val="none" w:sz="0" w:space="0" w:color="auto"/>
      </w:divBdr>
    </w:div>
    <w:div w:id="1640501127">
      <w:bodyDiv w:val="1"/>
      <w:marLeft w:val="0"/>
      <w:marRight w:val="0"/>
      <w:marTop w:val="0"/>
      <w:marBottom w:val="0"/>
      <w:divBdr>
        <w:top w:val="none" w:sz="0" w:space="0" w:color="auto"/>
        <w:left w:val="none" w:sz="0" w:space="0" w:color="auto"/>
        <w:bottom w:val="none" w:sz="0" w:space="0" w:color="auto"/>
        <w:right w:val="none" w:sz="0" w:space="0" w:color="auto"/>
      </w:divBdr>
      <w:divsChild>
        <w:div w:id="1882787350">
          <w:marLeft w:val="0"/>
          <w:marRight w:val="0"/>
          <w:marTop w:val="0"/>
          <w:marBottom w:val="0"/>
          <w:divBdr>
            <w:top w:val="none" w:sz="0" w:space="0" w:color="auto"/>
            <w:left w:val="none" w:sz="0" w:space="0" w:color="auto"/>
            <w:bottom w:val="none" w:sz="0" w:space="0" w:color="auto"/>
            <w:right w:val="none" w:sz="0" w:space="0" w:color="auto"/>
          </w:divBdr>
        </w:div>
        <w:div w:id="1837572670">
          <w:marLeft w:val="0"/>
          <w:marRight w:val="0"/>
          <w:marTop w:val="0"/>
          <w:marBottom w:val="0"/>
          <w:divBdr>
            <w:top w:val="none" w:sz="0" w:space="0" w:color="auto"/>
            <w:left w:val="none" w:sz="0" w:space="0" w:color="auto"/>
            <w:bottom w:val="none" w:sz="0" w:space="0" w:color="auto"/>
            <w:right w:val="none" w:sz="0" w:space="0" w:color="auto"/>
          </w:divBdr>
        </w:div>
        <w:div w:id="1044063047">
          <w:marLeft w:val="0"/>
          <w:marRight w:val="0"/>
          <w:marTop w:val="0"/>
          <w:marBottom w:val="0"/>
          <w:divBdr>
            <w:top w:val="none" w:sz="0" w:space="0" w:color="auto"/>
            <w:left w:val="none" w:sz="0" w:space="0" w:color="auto"/>
            <w:bottom w:val="none" w:sz="0" w:space="0" w:color="auto"/>
            <w:right w:val="none" w:sz="0" w:space="0" w:color="auto"/>
          </w:divBdr>
        </w:div>
        <w:div w:id="2092848570">
          <w:marLeft w:val="0"/>
          <w:marRight w:val="0"/>
          <w:marTop w:val="0"/>
          <w:marBottom w:val="0"/>
          <w:divBdr>
            <w:top w:val="none" w:sz="0" w:space="0" w:color="auto"/>
            <w:left w:val="none" w:sz="0" w:space="0" w:color="auto"/>
            <w:bottom w:val="none" w:sz="0" w:space="0" w:color="auto"/>
            <w:right w:val="none" w:sz="0" w:space="0" w:color="auto"/>
          </w:divBdr>
        </w:div>
        <w:div w:id="1917588894">
          <w:marLeft w:val="0"/>
          <w:marRight w:val="0"/>
          <w:marTop w:val="0"/>
          <w:marBottom w:val="0"/>
          <w:divBdr>
            <w:top w:val="none" w:sz="0" w:space="0" w:color="auto"/>
            <w:left w:val="none" w:sz="0" w:space="0" w:color="auto"/>
            <w:bottom w:val="none" w:sz="0" w:space="0" w:color="auto"/>
            <w:right w:val="none" w:sz="0" w:space="0" w:color="auto"/>
          </w:divBdr>
        </w:div>
        <w:div w:id="1407069246">
          <w:marLeft w:val="0"/>
          <w:marRight w:val="0"/>
          <w:marTop w:val="0"/>
          <w:marBottom w:val="0"/>
          <w:divBdr>
            <w:top w:val="none" w:sz="0" w:space="0" w:color="auto"/>
            <w:left w:val="none" w:sz="0" w:space="0" w:color="auto"/>
            <w:bottom w:val="none" w:sz="0" w:space="0" w:color="auto"/>
            <w:right w:val="none" w:sz="0" w:space="0" w:color="auto"/>
          </w:divBdr>
        </w:div>
        <w:div w:id="1667786178">
          <w:marLeft w:val="0"/>
          <w:marRight w:val="0"/>
          <w:marTop w:val="0"/>
          <w:marBottom w:val="0"/>
          <w:divBdr>
            <w:top w:val="none" w:sz="0" w:space="0" w:color="auto"/>
            <w:left w:val="none" w:sz="0" w:space="0" w:color="auto"/>
            <w:bottom w:val="none" w:sz="0" w:space="0" w:color="auto"/>
            <w:right w:val="none" w:sz="0" w:space="0" w:color="auto"/>
          </w:divBdr>
        </w:div>
      </w:divsChild>
    </w:div>
    <w:div w:id="1648821710">
      <w:bodyDiv w:val="1"/>
      <w:marLeft w:val="0"/>
      <w:marRight w:val="0"/>
      <w:marTop w:val="0"/>
      <w:marBottom w:val="0"/>
      <w:divBdr>
        <w:top w:val="none" w:sz="0" w:space="0" w:color="auto"/>
        <w:left w:val="none" w:sz="0" w:space="0" w:color="auto"/>
        <w:bottom w:val="none" w:sz="0" w:space="0" w:color="auto"/>
        <w:right w:val="none" w:sz="0" w:space="0" w:color="auto"/>
      </w:divBdr>
      <w:divsChild>
        <w:div w:id="419179632">
          <w:marLeft w:val="0"/>
          <w:marRight w:val="0"/>
          <w:marTop w:val="0"/>
          <w:marBottom w:val="0"/>
          <w:divBdr>
            <w:top w:val="none" w:sz="0" w:space="0" w:color="auto"/>
            <w:left w:val="none" w:sz="0" w:space="0" w:color="auto"/>
            <w:bottom w:val="none" w:sz="0" w:space="0" w:color="auto"/>
            <w:right w:val="none" w:sz="0" w:space="0" w:color="auto"/>
          </w:divBdr>
        </w:div>
        <w:div w:id="1533490927">
          <w:marLeft w:val="0"/>
          <w:marRight w:val="0"/>
          <w:marTop w:val="0"/>
          <w:marBottom w:val="0"/>
          <w:divBdr>
            <w:top w:val="none" w:sz="0" w:space="0" w:color="auto"/>
            <w:left w:val="none" w:sz="0" w:space="0" w:color="auto"/>
            <w:bottom w:val="none" w:sz="0" w:space="0" w:color="auto"/>
            <w:right w:val="none" w:sz="0" w:space="0" w:color="auto"/>
          </w:divBdr>
        </w:div>
        <w:div w:id="15739027">
          <w:marLeft w:val="0"/>
          <w:marRight w:val="0"/>
          <w:marTop w:val="0"/>
          <w:marBottom w:val="0"/>
          <w:divBdr>
            <w:top w:val="none" w:sz="0" w:space="0" w:color="auto"/>
            <w:left w:val="none" w:sz="0" w:space="0" w:color="auto"/>
            <w:bottom w:val="none" w:sz="0" w:space="0" w:color="auto"/>
            <w:right w:val="none" w:sz="0" w:space="0" w:color="auto"/>
          </w:divBdr>
        </w:div>
        <w:div w:id="751005015">
          <w:marLeft w:val="0"/>
          <w:marRight w:val="0"/>
          <w:marTop w:val="0"/>
          <w:marBottom w:val="0"/>
          <w:divBdr>
            <w:top w:val="none" w:sz="0" w:space="0" w:color="auto"/>
            <w:left w:val="none" w:sz="0" w:space="0" w:color="auto"/>
            <w:bottom w:val="none" w:sz="0" w:space="0" w:color="auto"/>
            <w:right w:val="none" w:sz="0" w:space="0" w:color="auto"/>
          </w:divBdr>
        </w:div>
        <w:div w:id="1288317714">
          <w:marLeft w:val="0"/>
          <w:marRight w:val="0"/>
          <w:marTop w:val="0"/>
          <w:marBottom w:val="0"/>
          <w:divBdr>
            <w:top w:val="none" w:sz="0" w:space="0" w:color="auto"/>
            <w:left w:val="none" w:sz="0" w:space="0" w:color="auto"/>
            <w:bottom w:val="none" w:sz="0" w:space="0" w:color="auto"/>
            <w:right w:val="none" w:sz="0" w:space="0" w:color="auto"/>
          </w:divBdr>
        </w:div>
        <w:div w:id="1787310137">
          <w:marLeft w:val="0"/>
          <w:marRight w:val="0"/>
          <w:marTop w:val="0"/>
          <w:marBottom w:val="0"/>
          <w:divBdr>
            <w:top w:val="none" w:sz="0" w:space="0" w:color="auto"/>
            <w:left w:val="none" w:sz="0" w:space="0" w:color="auto"/>
            <w:bottom w:val="none" w:sz="0" w:space="0" w:color="auto"/>
            <w:right w:val="none" w:sz="0" w:space="0" w:color="auto"/>
          </w:divBdr>
        </w:div>
        <w:div w:id="267470395">
          <w:marLeft w:val="0"/>
          <w:marRight w:val="0"/>
          <w:marTop w:val="0"/>
          <w:marBottom w:val="0"/>
          <w:divBdr>
            <w:top w:val="none" w:sz="0" w:space="0" w:color="auto"/>
            <w:left w:val="none" w:sz="0" w:space="0" w:color="auto"/>
            <w:bottom w:val="none" w:sz="0" w:space="0" w:color="auto"/>
            <w:right w:val="none" w:sz="0" w:space="0" w:color="auto"/>
          </w:divBdr>
        </w:div>
      </w:divsChild>
    </w:div>
    <w:div w:id="1665552203">
      <w:bodyDiv w:val="1"/>
      <w:marLeft w:val="0"/>
      <w:marRight w:val="0"/>
      <w:marTop w:val="0"/>
      <w:marBottom w:val="0"/>
      <w:divBdr>
        <w:top w:val="none" w:sz="0" w:space="0" w:color="auto"/>
        <w:left w:val="none" w:sz="0" w:space="0" w:color="auto"/>
        <w:bottom w:val="none" w:sz="0" w:space="0" w:color="auto"/>
        <w:right w:val="none" w:sz="0" w:space="0" w:color="auto"/>
      </w:divBdr>
    </w:div>
    <w:div w:id="1695500171">
      <w:bodyDiv w:val="1"/>
      <w:marLeft w:val="0"/>
      <w:marRight w:val="0"/>
      <w:marTop w:val="0"/>
      <w:marBottom w:val="0"/>
      <w:divBdr>
        <w:top w:val="none" w:sz="0" w:space="0" w:color="auto"/>
        <w:left w:val="none" w:sz="0" w:space="0" w:color="auto"/>
        <w:bottom w:val="none" w:sz="0" w:space="0" w:color="auto"/>
        <w:right w:val="none" w:sz="0" w:space="0" w:color="auto"/>
      </w:divBdr>
    </w:div>
    <w:div w:id="1701009620">
      <w:bodyDiv w:val="1"/>
      <w:marLeft w:val="0"/>
      <w:marRight w:val="0"/>
      <w:marTop w:val="0"/>
      <w:marBottom w:val="0"/>
      <w:divBdr>
        <w:top w:val="none" w:sz="0" w:space="0" w:color="auto"/>
        <w:left w:val="none" w:sz="0" w:space="0" w:color="auto"/>
        <w:bottom w:val="none" w:sz="0" w:space="0" w:color="auto"/>
        <w:right w:val="none" w:sz="0" w:space="0" w:color="auto"/>
      </w:divBdr>
    </w:div>
    <w:div w:id="1869904519">
      <w:bodyDiv w:val="1"/>
      <w:marLeft w:val="0"/>
      <w:marRight w:val="0"/>
      <w:marTop w:val="0"/>
      <w:marBottom w:val="0"/>
      <w:divBdr>
        <w:top w:val="none" w:sz="0" w:space="0" w:color="auto"/>
        <w:left w:val="none" w:sz="0" w:space="0" w:color="auto"/>
        <w:bottom w:val="none" w:sz="0" w:space="0" w:color="auto"/>
        <w:right w:val="none" w:sz="0" w:space="0" w:color="auto"/>
      </w:divBdr>
    </w:div>
    <w:div w:id="1922640750">
      <w:bodyDiv w:val="1"/>
      <w:marLeft w:val="0"/>
      <w:marRight w:val="0"/>
      <w:marTop w:val="0"/>
      <w:marBottom w:val="0"/>
      <w:divBdr>
        <w:top w:val="none" w:sz="0" w:space="0" w:color="auto"/>
        <w:left w:val="none" w:sz="0" w:space="0" w:color="auto"/>
        <w:bottom w:val="none" w:sz="0" w:space="0" w:color="auto"/>
        <w:right w:val="none" w:sz="0" w:space="0" w:color="auto"/>
      </w:divBdr>
    </w:div>
    <w:div w:id="1936863207">
      <w:bodyDiv w:val="1"/>
      <w:marLeft w:val="0"/>
      <w:marRight w:val="0"/>
      <w:marTop w:val="0"/>
      <w:marBottom w:val="0"/>
      <w:divBdr>
        <w:top w:val="none" w:sz="0" w:space="0" w:color="auto"/>
        <w:left w:val="none" w:sz="0" w:space="0" w:color="auto"/>
        <w:bottom w:val="none" w:sz="0" w:space="0" w:color="auto"/>
        <w:right w:val="none" w:sz="0" w:space="0" w:color="auto"/>
      </w:divBdr>
    </w:div>
    <w:div w:id="1966041389">
      <w:bodyDiv w:val="1"/>
      <w:marLeft w:val="0"/>
      <w:marRight w:val="0"/>
      <w:marTop w:val="0"/>
      <w:marBottom w:val="0"/>
      <w:divBdr>
        <w:top w:val="none" w:sz="0" w:space="0" w:color="auto"/>
        <w:left w:val="none" w:sz="0" w:space="0" w:color="auto"/>
        <w:bottom w:val="none" w:sz="0" w:space="0" w:color="auto"/>
        <w:right w:val="none" w:sz="0" w:space="0" w:color="auto"/>
      </w:divBdr>
    </w:div>
    <w:div w:id="2002464028">
      <w:bodyDiv w:val="1"/>
      <w:marLeft w:val="0"/>
      <w:marRight w:val="0"/>
      <w:marTop w:val="0"/>
      <w:marBottom w:val="0"/>
      <w:divBdr>
        <w:top w:val="none" w:sz="0" w:space="0" w:color="auto"/>
        <w:left w:val="none" w:sz="0" w:space="0" w:color="auto"/>
        <w:bottom w:val="none" w:sz="0" w:space="0" w:color="auto"/>
        <w:right w:val="none" w:sz="0" w:space="0" w:color="auto"/>
      </w:divBdr>
      <w:divsChild>
        <w:div w:id="832990185">
          <w:marLeft w:val="0"/>
          <w:marRight w:val="0"/>
          <w:marTop w:val="0"/>
          <w:marBottom w:val="0"/>
          <w:divBdr>
            <w:top w:val="none" w:sz="0" w:space="0" w:color="auto"/>
            <w:left w:val="none" w:sz="0" w:space="0" w:color="auto"/>
            <w:bottom w:val="none" w:sz="0" w:space="0" w:color="auto"/>
            <w:right w:val="none" w:sz="0" w:space="0" w:color="auto"/>
          </w:divBdr>
        </w:div>
        <w:div w:id="1591810554">
          <w:marLeft w:val="0"/>
          <w:marRight w:val="0"/>
          <w:marTop w:val="0"/>
          <w:marBottom w:val="0"/>
          <w:divBdr>
            <w:top w:val="none" w:sz="0" w:space="0" w:color="auto"/>
            <w:left w:val="none" w:sz="0" w:space="0" w:color="auto"/>
            <w:bottom w:val="none" w:sz="0" w:space="0" w:color="auto"/>
            <w:right w:val="none" w:sz="0" w:space="0" w:color="auto"/>
          </w:divBdr>
        </w:div>
        <w:div w:id="492794657">
          <w:marLeft w:val="0"/>
          <w:marRight w:val="0"/>
          <w:marTop w:val="0"/>
          <w:marBottom w:val="0"/>
          <w:divBdr>
            <w:top w:val="none" w:sz="0" w:space="0" w:color="auto"/>
            <w:left w:val="none" w:sz="0" w:space="0" w:color="auto"/>
            <w:bottom w:val="none" w:sz="0" w:space="0" w:color="auto"/>
            <w:right w:val="none" w:sz="0" w:space="0" w:color="auto"/>
          </w:divBdr>
        </w:div>
        <w:div w:id="1746565768">
          <w:marLeft w:val="0"/>
          <w:marRight w:val="0"/>
          <w:marTop w:val="0"/>
          <w:marBottom w:val="0"/>
          <w:divBdr>
            <w:top w:val="none" w:sz="0" w:space="0" w:color="auto"/>
            <w:left w:val="none" w:sz="0" w:space="0" w:color="auto"/>
            <w:bottom w:val="none" w:sz="0" w:space="0" w:color="auto"/>
            <w:right w:val="none" w:sz="0" w:space="0" w:color="auto"/>
          </w:divBdr>
        </w:div>
        <w:div w:id="1653948457">
          <w:marLeft w:val="0"/>
          <w:marRight w:val="0"/>
          <w:marTop w:val="0"/>
          <w:marBottom w:val="0"/>
          <w:divBdr>
            <w:top w:val="none" w:sz="0" w:space="0" w:color="auto"/>
            <w:left w:val="none" w:sz="0" w:space="0" w:color="auto"/>
            <w:bottom w:val="none" w:sz="0" w:space="0" w:color="auto"/>
            <w:right w:val="none" w:sz="0" w:space="0" w:color="auto"/>
          </w:divBdr>
        </w:div>
        <w:div w:id="280234454">
          <w:marLeft w:val="0"/>
          <w:marRight w:val="0"/>
          <w:marTop w:val="0"/>
          <w:marBottom w:val="0"/>
          <w:divBdr>
            <w:top w:val="none" w:sz="0" w:space="0" w:color="auto"/>
            <w:left w:val="none" w:sz="0" w:space="0" w:color="auto"/>
            <w:bottom w:val="none" w:sz="0" w:space="0" w:color="auto"/>
            <w:right w:val="none" w:sz="0" w:space="0" w:color="auto"/>
          </w:divBdr>
        </w:div>
        <w:div w:id="1610166312">
          <w:marLeft w:val="0"/>
          <w:marRight w:val="0"/>
          <w:marTop w:val="0"/>
          <w:marBottom w:val="0"/>
          <w:divBdr>
            <w:top w:val="none" w:sz="0" w:space="0" w:color="auto"/>
            <w:left w:val="none" w:sz="0" w:space="0" w:color="auto"/>
            <w:bottom w:val="none" w:sz="0" w:space="0" w:color="auto"/>
            <w:right w:val="none" w:sz="0" w:space="0" w:color="auto"/>
          </w:divBdr>
        </w:div>
      </w:divsChild>
    </w:div>
    <w:div w:id="2039119482">
      <w:bodyDiv w:val="1"/>
      <w:marLeft w:val="0"/>
      <w:marRight w:val="0"/>
      <w:marTop w:val="0"/>
      <w:marBottom w:val="0"/>
      <w:divBdr>
        <w:top w:val="none" w:sz="0" w:space="0" w:color="auto"/>
        <w:left w:val="none" w:sz="0" w:space="0" w:color="auto"/>
        <w:bottom w:val="none" w:sz="0" w:space="0" w:color="auto"/>
        <w:right w:val="none" w:sz="0" w:space="0" w:color="auto"/>
      </w:divBdr>
      <w:divsChild>
        <w:div w:id="1865630098">
          <w:marLeft w:val="0"/>
          <w:marRight w:val="0"/>
          <w:marTop w:val="0"/>
          <w:marBottom w:val="0"/>
          <w:divBdr>
            <w:top w:val="none" w:sz="0" w:space="0" w:color="auto"/>
            <w:left w:val="none" w:sz="0" w:space="0" w:color="auto"/>
            <w:bottom w:val="none" w:sz="0" w:space="0" w:color="auto"/>
            <w:right w:val="none" w:sz="0" w:space="0" w:color="auto"/>
          </w:divBdr>
        </w:div>
        <w:div w:id="461534420">
          <w:marLeft w:val="0"/>
          <w:marRight w:val="0"/>
          <w:marTop w:val="0"/>
          <w:marBottom w:val="0"/>
          <w:divBdr>
            <w:top w:val="none" w:sz="0" w:space="0" w:color="auto"/>
            <w:left w:val="none" w:sz="0" w:space="0" w:color="auto"/>
            <w:bottom w:val="none" w:sz="0" w:space="0" w:color="auto"/>
            <w:right w:val="none" w:sz="0" w:space="0" w:color="auto"/>
          </w:divBdr>
        </w:div>
        <w:div w:id="243339932">
          <w:marLeft w:val="0"/>
          <w:marRight w:val="0"/>
          <w:marTop w:val="0"/>
          <w:marBottom w:val="0"/>
          <w:divBdr>
            <w:top w:val="none" w:sz="0" w:space="0" w:color="auto"/>
            <w:left w:val="none" w:sz="0" w:space="0" w:color="auto"/>
            <w:bottom w:val="none" w:sz="0" w:space="0" w:color="auto"/>
            <w:right w:val="none" w:sz="0" w:space="0" w:color="auto"/>
          </w:divBdr>
        </w:div>
      </w:divsChild>
    </w:div>
    <w:div w:id="2044473759">
      <w:bodyDiv w:val="1"/>
      <w:marLeft w:val="0"/>
      <w:marRight w:val="0"/>
      <w:marTop w:val="0"/>
      <w:marBottom w:val="0"/>
      <w:divBdr>
        <w:top w:val="none" w:sz="0" w:space="0" w:color="auto"/>
        <w:left w:val="none" w:sz="0" w:space="0" w:color="auto"/>
        <w:bottom w:val="none" w:sz="0" w:space="0" w:color="auto"/>
        <w:right w:val="none" w:sz="0" w:space="0" w:color="auto"/>
      </w:divBdr>
    </w:div>
    <w:div w:id="2052219977">
      <w:bodyDiv w:val="1"/>
      <w:marLeft w:val="0"/>
      <w:marRight w:val="0"/>
      <w:marTop w:val="0"/>
      <w:marBottom w:val="0"/>
      <w:divBdr>
        <w:top w:val="none" w:sz="0" w:space="0" w:color="auto"/>
        <w:left w:val="none" w:sz="0" w:space="0" w:color="auto"/>
        <w:bottom w:val="none" w:sz="0" w:space="0" w:color="auto"/>
        <w:right w:val="none" w:sz="0" w:space="0" w:color="auto"/>
      </w:divBdr>
    </w:div>
    <w:div w:id="2070886300">
      <w:bodyDiv w:val="1"/>
      <w:marLeft w:val="0"/>
      <w:marRight w:val="0"/>
      <w:marTop w:val="0"/>
      <w:marBottom w:val="0"/>
      <w:divBdr>
        <w:top w:val="none" w:sz="0" w:space="0" w:color="auto"/>
        <w:left w:val="none" w:sz="0" w:space="0" w:color="auto"/>
        <w:bottom w:val="none" w:sz="0" w:space="0" w:color="auto"/>
        <w:right w:val="none" w:sz="0" w:space="0" w:color="auto"/>
      </w:divBdr>
    </w:div>
    <w:div w:id="212993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33F4398DE6A44783A7524057F93462" ma:contentTypeVersion="8" ma:contentTypeDescription="Create a new document." ma:contentTypeScope="" ma:versionID="c5e4b2310b71b114ae15e0cee1700bfd">
  <xsd:schema xmlns:xsd="http://www.w3.org/2001/XMLSchema" xmlns:xs="http://www.w3.org/2001/XMLSchema" xmlns:p="http://schemas.microsoft.com/office/2006/metadata/properties" xmlns:ns2="8a20b88f-386f-4738-a1bd-ab2fb71bc150" xmlns:ns3="a8a79509-e5fe-42dd-a580-3c4f5fd9484e" targetNamespace="http://schemas.microsoft.com/office/2006/metadata/properties" ma:root="true" ma:fieldsID="a7e2f4e3ef1cb0954af6ace2604356b9" ns2:_="" ns3:_="">
    <xsd:import namespace="8a20b88f-386f-4738-a1bd-ab2fb71bc150"/>
    <xsd:import namespace="a8a79509-e5fe-42dd-a580-3c4f5fd948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20b88f-386f-4738-a1bd-ab2fb71bc1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a79509-e5fe-42dd-a580-3c4f5fd9484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A87DE-F940-49C9-841A-8CB6352ACB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20b88f-386f-4738-a1bd-ab2fb71bc150"/>
    <ds:schemaRef ds:uri="a8a79509-e5fe-42dd-a580-3c4f5fd948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D4A545-2ED6-49A3-AB62-DCEF636C882E}">
  <ds:schemaRefs>
    <ds:schemaRef ds:uri="http://schemas.microsoft.com/sharepoint/v3/contenttype/forms"/>
  </ds:schemaRefs>
</ds:datastoreItem>
</file>

<file path=customXml/itemProps3.xml><?xml version="1.0" encoding="utf-8"?>
<ds:datastoreItem xmlns:ds="http://schemas.openxmlformats.org/officeDocument/2006/customXml" ds:itemID="{BFE7F59C-56FA-44C0-A7ED-750CA7197C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09E788-F9F2-7B43-9F92-AC0DEED40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1084</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Interoffice Correspondence</vt:lpstr>
    </vt:vector>
  </TitlesOfParts>
  <Company>Youngstown State University</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Interoffice Correspondence</dc:title>
  <dc:creator>Barbara Jones</dc:creator>
  <cp:lastModifiedBy>Microsoft Office User</cp:lastModifiedBy>
  <cp:revision>4</cp:revision>
  <cp:lastPrinted>2021-09-29T19:37:00Z</cp:lastPrinted>
  <dcterms:created xsi:type="dcterms:W3CDTF">2021-11-22T01:16:00Z</dcterms:created>
  <dcterms:modified xsi:type="dcterms:W3CDTF">2021-11-22T16:10:00Z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0x0101006A33F4398DE6A44783A7524057F93462</vt:lpwstr>
  </property>
</Properties>
</file>